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796AFD6" w14:textId="77777777" w:rsidR="00452379" w:rsidRPr="009B0D74" w:rsidRDefault="00452379" w:rsidP="000C569A">
      <w:pPr>
        <w:tabs>
          <w:tab w:val="left" w:pos="6096"/>
        </w:tabs>
        <w:spacing w:line="276" w:lineRule="auto"/>
        <w:rPr>
          <w:lang w:val="es-ES"/>
        </w:rPr>
      </w:pPr>
    </w:p>
    <w:p w14:paraId="7AE48326" w14:textId="77777777" w:rsidR="00BB5646" w:rsidRPr="009B0D74" w:rsidRDefault="00BB5646" w:rsidP="000C569A">
      <w:pPr>
        <w:spacing w:line="276" w:lineRule="auto"/>
        <w:rPr>
          <w:lang w:val="es-ES"/>
        </w:rPr>
      </w:pPr>
    </w:p>
    <w:p w14:paraId="2B8843EA" w14:textId="77777777" w:rsidR="00BB5646" w:rsidRPr="009B0D74" w:rsidRDefault="00BB5646" w:rsidP="000C569A">
      <w:pPr>
        <w:spacing w:line="276" w:lineRule="auto"/>
        <w:rPr>
          <w:lang w:val="es-ES"/>
        </w:rPr>
      </w:pPr>
    </w:p>
    <w:p w14:paraId="25A22C45" w14:textId="0F4C975B" w:rsidR="00BB5646" w:rsidRPr="009B0D74" w:rsidRDefault="00BB5646" w:rsidP="005609EB">
      <w:pPr>
        <w:ind w:left="2438"/>
        <w:rPr>
          <w:rFonts w:ascii="Franklin Gothic Medium Cond" w:hAnsi="Franklin Gothic Medium Cond"/>
          <w:b/>
          <w:bCs/>
          <w:color w:val="E32329" w:themeColor="background2"/>
          <w:sz w:val="72"/>
          <w:szCs w:val="72"/>
          <w:lang w:val="es-ES"/>
        </w:rPr>
      </w:pPr>
      <w:r w:rsidRPr="009B0D74">
        <w:rPr>
          <w:rFonts w:ascii="Franklin Gothic Medium Cond" w:hAnsi="Franklin Gothic Medium Cond"/>
          <w:b/>
          <w:bCs/>
          <w:color w:val="E32329" w:themeColor="background2"/>
          <w:sz w:val="72"/>
          <w:szCs w:val="72"/>
          <w:lang w:val="es-ES"/>
        </w:rPr>
        <w:t>COM</w:t>
      </w:r>
      <w:r w:rsidR="009B0D74" w:rsidRPr="009B0D74">
        <w:rPr>
          <w:rFonts w:ascii="Franklin Gothic Medium Cond" w:hAnsi="Franklin Gothic Medium Cond"/>
          <w:b/>
          <w:bCs/>
          <w:color w:val="E32329" w:themeColor="background2"/>
          <w:sz w:val="72"/>
          <w:szCs w:val="72"/>
          <w:lang w:val="es-ES"/>
        </w:rPr>
        <w:t>UNICADO</w:t>
      </w:r>
      <w:r w:rsidRPr="009B0D74">
        <w:rPr>
          <w:rFonts w:ascii="Franklin Gothic Medium Cond" w:hAnsi="Franklin Gothic Medium Cond"/>
          <w:b/>
          <w:bCs/>
          <w:color w:val="E32329" w:themeColor="background2"/>
          <w:sz w:val="72"/>
          <w:szCs w:val="72"/>
          <w:lang w:val="es-ES"/>
        </w:rPr>
        <w:t xml:space="preserve"> </w:t>
      </w:r>
    </w:p>
    <w:p w14:paraId="598918C0" w14:textId="6E315BB7" w:rsidR="00BB5646" w:rsidRPr="009B0D74" w:rsidRDefault="00BB5646" w:rsidP="005609EB">
      <w:pPr>
        <w:ind w:left="2438"/>
        <w:rPr>
          <w:rFonts w:ascii="Franklin Gothic Medium Cond" w:hAnsi="Franklin Gothic Medium Cond"/>
          <w:b/>
          <w:bCs/>
          <w:color w:val="E32329" w:themeColor="background2"/>
          <w:sz w:val="72"/>
          <w:szCs w:val="72"/>
          <w:lang w:val="es-ES"/>
        </w:rPr>
      </w:pPr>
      <w:r w:rsidRPr="009B0D74">
        <w:rPr>
          <w:rFonts w:ascii="Franklin Gothic Medium Cond" w:hAnsi="Franklin Gothic Medium Cond"/>
          <w:b/>
          <w:bCs/>
          <w:color w:val="E32329" w:themeColor="background2"/>
          <w:sz w:val="72"/>
          <w:szCs w:val="72"/>
          <w:lang w:val="es-ES"/>
        </w:rPr>
        <w:t>DE PRE</w:t>
      </w:r>
      <w:r w:rsidR="009B0D74" w:rsidRPr="009B0D74">
        <w:rPr>
          <w:rFonts w:ascii="Franklin Gothic Medium Cond" w:hAnsi="Franklin Gothic Medium Cond"/>
          <w:b/>
          <w:bCs/>
          <w:color w:val="E32329" w:themeColor="background2"/>
          <w:sz w:val="72"/>
          <w:szCs w:val="72"/>
          <w:lang w:val="es-ES"/>
        </w:rPr>
        <w:t>NSA</w:t>
      </w:r>
    </w:p>
    <w:p w14:paraId="7B8754BD" w14:textId="1FC80E01" w:rsidR="00232A2F" w:rsidRPr="009B0D74" w:rsidRDefault="00840A91" w:rsidP="000C569A">
      <w:pPr>
        <w:spacing w:line="276" w:lineRule="auto"/>
        <w:ind w:left="2438"/>
        <w:rPr>
          <w:rFonts w:ascii="Franklin Gothic Medium Cond" w:hAnsi="Franklin Gothic Medium Cond"/>
          <w:color w:val="E32329" w:themeColor="background2"/>
          <w:sz w:val="22"/>
          <w:szCs w:val="22"/>
          <w:lang w:val="es-ES"/>
        </w:rPr>
      </w:pPr>
      <w:r>
        <w:rPr>
          <w:rFonts w:ascii="Franklin Gothic Medium Cond" w:hAnsi="Franklin Gothic Medium Cond"/>
          <w:color w:val="E32329" w:themeColor="background2"/>
          <w:sz w:val="22"/>
          <w:szCs w:val="22"/>
          <w:lang w:val="es-ES"/>
        </w:rPr>
        <w:t>DICIEMBRE</w:t>
      </w:r>
      <w:r w:rsidR="00CF5F2C" w:rsidRPr="009B0D74">
        <w:rPr>
          <w:rFonts w:ascii="Franklin Gothic Medium Cond" w:hAnsi="Franklin Gothic Medium Cond"/>
          <w:color w:val="E32329" w:themeColor="background2"/>
          <w:sz w:val="22"/>
          <w:szCs w:val="22"/>
          <w:lang w:val="es-ES"/>
        </w:rPr>
        <w:t xml:space="preserve"> </w:t>
      </w:r>
      <w:r w:rsidR="009B0D74" w:rsidRPr="009B0D74">
        <w:rPr>
          <w:rFonts w:ascii="Franklin Gothic Medium Cond" w:hAnsi="Franklin Gothic Medium Cond"/>
          <w:color w:val="E32329" w:themeColor="background2"/>
          <w:sz w:val="22"/>
          <w:szCs w:val="22"/>
          <w:lang w:val="es-ES"/>
        </w:rPr>
        <w:t xml:space="preserve">DE </w:t>
      </w:r>
      <w:r w:rsidR="00C15F2D" w:rsidRPr="009B0D74">
        <w:rPr>
          <w:rFonts w:ascii="Franklin Gothic Medium Cond" w:hAnsi="Franklin Gothic Medium Cond"/>
          <w:color w:val="E32329" w:themeColor="background2"/>
          <w:sz w:val="22"/>
          <w:szCs w:val="22"/>
          <w:lang w:val="es-ES"/>
        </w:rPr>
        <w:t>20</w:t>
      </w:r>
      <w:r w:rsidR="006858A5" w:rsidRPr="009B0D74">
        <w:rPr>
          <w:rFonts w:ascii="Franklin Gothic Medium Cond" w:hAnsi="Franklin Gothic Medium Cond"/>
          <w:color w:val="E32329" w:themeColor="background2"/>
          <w:sz w:val="22"/>
          <w:szCs w:val="22"/>
          <w:lang w:val="es-ES"/>
        </w:rPr>
        <w:t>2</w:t>
      </w:r>
      <w:r w:rsidR="002B1E49" w:rsidRPr="009B0D74">
        <w:rPr>
          <w:rFonts w:ascii="Franklin Gothic Medium Cond" w:hAnsi="Franklin Gothic Medium Cond"/>
          <w:color w:val="E32329" w:themeColor="background2"/>
          <w:sz w:val="22"/>
          <w:szCs w:val="22"/>
          <w:lang w:val="es-ES"/>
        </w:rPr>
        <w:t>1</w:t>
      </w:r>
    </w:p>
    <w:p w14:paraId="11CAD272" w14:textId="77777777" w:rsidR="00BB5646" w:rsidRPr="009B0D74" w:rsidRDefault="00BB5646" w:rsidP="000C569A">
      <w:pPr>
        <w:spacing w:line="276" w:lineRule="auto"/>
        <w:ind w:left="2438"/>
        <w:rPr>
          <w:rFonts w:ascii="DINCond-Bold" w:hAnsi="DINCond-Bold"/>
          <w:sz w:val="19"/>
          <w:szCs w:val="19"/>
          <w:lang w:val="es-ES"/>
        </w:rPr>
      </w:pPr>
    </w:p>
    <w:p w14:paraId="2CF81597" w14:textId="77777777" w:rsidR="00BB5646" w:rsidRPr="009B0D74" w:rsidRDefault="00BB5646" w:rsidP="000C569A">
      <w:pPr>
        <w:spacing w:line="276" w:lineRule="auto"/>
        <w:ind w:left="2438"/>
        <w:rPr>
          <w:rFonts w:ascii="DINCond-Bold" w:hAnsi="DINCond-Bold"/>
          <w:sz w:val="19"/>
          <w:szCs w:val="19"/>
          <w:lang w:val="es-ES"/>
        </w:rPr>
      </w:pPr>
    </w:p>
    <w:p w14:paraId="589099F4" w14:textId="5FB0810F" w:rsidR="00CF3BBC" w:rsidRPr="009B0D74" w:rsidRDefault="00CF3BBC" w:rsidP="000C569A">
      <w:pPr>
        <w:spacing w:line="276" w:lineRule="auto"/>
        <w:ind w:left="2438"/>
        <w:rPr>
          <w:rFonts w:ascii="DINCond-Bold" w:hAnsi="DINCond-Bold"/>
          <w:sz w:val="19"/>
          <w:szCs w:val="19"/>
          <w:lang w:val="es-ES"/>
        </w:rPr>
      </w:pPr>
    </w:p>
    <w:p w14:paraId="11540401" w14:textId="5F2A4EE3" w:rsidR="00CB631D" w:rsidRPr="009B0D74" w:rsidRDefault="00CB631D" w:rsidP="000C569A">
      <w:pPr>
        <w:spacing w:line="276" w:lineRule="auto"/>
        <w:ind w:left="2438"/>
        <w:rPr>
          <w:rFonts w:ascii="DINCond-Bold" w:hAnsi="DINCond-Bold"/>
          <w:sz w:val="19"/>
          <w:szCs w:val="19"/>
          <w:lang w:val="es-ES"/>
        </w:rPr>
      </w:pPr>
    </w:p>
    <w:p w14:paraId="752140F7" w14:textId="77777777" w:rsidR="00CB631D" w:rsidRPr="009B0D74" w:rsidRDefault="00CB631D" w:rsidP="000C569A">
      <w:pPr>
        <w:spacing w:line="276" w:lineRule="auto"/>
        <w:ind w:left="2438"/>
        <w:rPr>
          <w:rFonts w:ascii="DINCond-Bold" w:hAnsi="DINCond-Bold"/>
          <w:sz w:val="19"/>
          <w:szCs w:val="19"/>
          <w:lang w:val="es-ES"/>
        </w:rPr>
      </w:pPr>
    </w:p>
    <w:p w14:paraId="551CFD0E" w14:textId="5CB863E3" w:rsidR="00412F27" w:rsidRPr="009B0D74" w:rsidRDefault="00CD4031" w:rsidP="00412F27">
      <w:pPr>
        <w:spacing w:after="240" w:line="276" w:lineRule="auto"/>
        <w:ind w:left="2410"/>
        <w:rPr>
          <w:rFonts w:ascii="Franklin Gothic Medium Cond" w:hAnsi="Franklin Gothic Medium Cond"/>
          <w:b/>
          <w:caps/>
          <w:sz w:val="48"/>
          <w:szCs w:val="22"/>
          <w:lang w:val="es-ES"/>
        </w:rPr>
      </w:pPr>
      <w:r w:rsidRPr="009B0D74">
        <w:rPr>
          <w:rFonts w:ascii="Franklin Gothic Medium Cond" w:hAnsi="Franklin Gothic Medium Cond"/>
          <w:b/>
          <w:caps/>
          <w:sz w:val="48"/>
          <w:szCs w:val="22"/>
          <w:lang w:val="es-ES"/>
        </w:rPr>
        <w:t>T</w:t>
      </w:r>
      <w:r w:rsidR="0012101E" w:rsidRPr="009B0D74">
        <w:rPr>
          <w:rFonts w:ascii="Franklin Gothic Medium Cond" w:hAnsi="Franklin Gothic Medium Cond"/>
          <w:b/>
          <w:caps/>
          <w:sz w:val="48"/>
          <w:szCs w:val="22"/>
          <w:lang w:val="es-ES"/>
        </w:rPr>
        <w:t xml:space="preserve"> </w:t>
      </w:r>
      <w:r w:rsidRPr="009B0D74">
        <w:rPr>
          <w:rFonts w:ascii="Franklin Gothic Medium Cond" w:hAnsi="Franklin Gothic Medium Cond"/>
          <w:b/>
          <w:caps/>
          <w:sz w:val="48"/>
          <w:szCs w:val="22"/>
          <w:lang w:val="es-ES"/>
        </w:rPr>
        <w:t>RO</w:t>
      </w:r>
      <w:r w:rsidR="00412F27" w:rsidRPr="009B0D74">
        <w:rPr>
          <w:rFonts w:ascii="Franklin Gothic Medium Cond" w:hAnsi="Franklin Gothic Medium Cond"/>
          <w:b/>
          <w:caps/>
          <w:sz w:val="48"/>
          <w:szCs w:val="22"/>
          <w:lang w:val="es-ES"/>
        </w:rPr>
        <w:t>BUST 13l, la n</w:t>
      </w:r>
      <w:r w:rsidR="009B0D74" w:rsidRPr="009B0D74">
        <w:rPr>
          <w:rFonts w:ascii="Franklin Gothic Medium Cond" w:hAnsi="Franklin Gothic Medium Cond"/>
          <w:b/>
          <w:caps/>
          <w:sz w:val="48"/>
          <w:szCs w:val="22"/>
          <w:lang w:val="es-ES"/>
        </w:rPr>
        <w:t xml:space="preserve">UEVA SERIE ESPECIAL DE </w:t>
      </w:r>
      <w:r w:rsidR="00E44053" w:rsidRPr="009B0D74">
        <w:rPr>
          <w:rFonts w:ascii="Franklin Gothic Medium Cond" w:hAnsi="Franklin Gothic Medium Cond"/>
          <w:b/>
          <w:caps/>
          <w:sz w:val="48"/>
          <w:szCs w:val="22"/>
          <w:lang w:val="es-ES"/>
        </w:rPr>
        <w:t>OCASIÓN</w:t>
      </w:r>
      <w:r w:rsidR="006D1A37" w:rsidRPr="009B0D74">
        <w:rPr>
          <w:rFonts w:ascii="Franklin Gothic Medium Cond" w:hAnsi="Franklin Gothic Medium Cond"/>
          <w:b/>
          <w:caps/>
          <w:sz w:val="48"/>
          <w:szCs w:val="22"/>
          <w:lang w:val="es-ES"/>
        </w:rPr>
        <w:t xml:space="preserve"> DE renault trucks</w:t>
      </w:r>
    </w:p>
    <w:p w14:paraId="7DABFCC4" w14:textId="51DB4101" w:rsidR="00A23038" w:rsidRPr="009B0D74" w:rsidRDefault="00CA6632" w:rsidP="00994EB3">
      <w:pPr>
        <w:pStyle w:val="TEXTECOURANT"/>
        <w:spacing w:line="276" w:lineRule="auto"/>
        <w:rPr>
          <w:bCs/>
          <w:color w:val="auto"/>
          <w:sz w:val="22"/>
          <w:szCs w:val="22"/>
          <w:lang w:val="es-ES"/>
        </w:rPr>
      </w:pPr>
      <w:r w:rsidRPr="009B0D74">
        <w:rPr>
          <w:b/>
          <w:color w:val="auto"/>
          <w:sz w:val="22"/>
          <w:szCs w:val="22"/>
          <w:lang w:val="es-ES"/>
        </w:rPr>
        <w:t>Renault Trucks</w:t>
      </w:r>
      <w:r w:rsidR="004F5233" w:rsidRPr="009B0D74">
        <w:rPr>
          <w:b/>
          <w:color w:val="auto"/>
          <w:sz w:val="22"/>
          <w:szCs w:val="22"/>
          <w:lang w:val="es-ES"/>
        </w:rPr>
        <w:t xml:space="preserve"> </w:t>
      </w:r>
      <w:r w:rsidR="00C86682" w:rsidRPr="009B0D74">
        <w:rPr>
          <w:b/>
          <w:color w:val="auto"/>
          <w:sz w:val="22"/>
          <w:szCs w:val="22"/>
          <w:lang w:val="es-ES"/>
        </w:rPr>
        <w:t>d</w:t>
      </w:r>
      <w:r w:rsidR="009B0D74" w:rsidRPr="009B0D74">
        <w:rPr>
          <w:b/>
          <w:color w:val="auto"/>
          <w:sz w:val="22"/>
          <w:szCs w:val="22"/>
          <w:lang w:val="es-ES"/>
        </w:rPr>
        <w:t xml:space="preserve">esvela su nueva edición </w:t>
      </w:r>
      <w:r w:rsidR="00E44053" w:rsidRPr="009B0D74">
        <w:rPr>
          <w:b/>
          <w:color w:val="auto"/>
          <w:sz w:val="22"/>
          <w:szCs w:val="22"/>
          <w:lang w:val="es-ES"/>
        </w:rPr>
        <w:t>especial</w:t>
      </w:r>
      <w:r w:rsidR="0012101E" w:rsidRPr="009B0D74">
        <w:rPr>
          <w:b/>
          <w:color w:val="auto"/>
          <w:sz w:val="22"/>
          <w:szCs w:val="22"/>
          <w:lang w:val="es-ES"/>
        </w:rPr>
        <w:t xml:space="preserve"> </w:t>
      </w:r>
      <w:r w:rsidR="009B0D74" w:rsidRPr="009B0D74">
        <w:rPr>
          <w:b/>
          <w:color w:val="auto"/>
          <w:sz w:val="22"/>
          <w:szCs w:val="22"/>
          <w:lang w:val="es-ES"/>
        </w:rPr>
        <w:t xml:space="preserve">de </w:t>
      </w:r>
      <w:r w:rsidR="00E44053" w:rsidRPr="009B0D74">
        <w:rPr>
          <w:b/>
          <w:color w:val="auto"/>
          <w:sz w:val="22"/>
          <w:szCs w:val="22"/>
          <w:lang w:val="es-ES"/>
        </w:rPr>
        <w:t>ocasión</w:t>
      </w:r>
      <w:r w:rsidR="0012101E" w:rsidRPr="009B0D74">
        <w:rPr>
          <w:b/>
          <w:color w:val="auto"/>
          <w:sz w:val="22"/>
          <w:szCs w:val="22"/>
          <w:lang w:val="es-ES"/>
        </w:rPr>
        <w:t xml:space="preserve">, </w:t>
      </w:r>
      <w:r w:rsidR="009B0D74" w:rsidRPr="009B0D74">
        <w:rPr>
          <w:b/>
          <w:color w:val="auto"/>
          <w:sz w:val="22"/>
          <w:szCs w:val="22"/>
          <w:lang w:val="es-ES"/>
        </w:rPr>
        <w:t>caracterizada por su robustez</w:t>
      </w:r>
      <w:r w:rsidR="00AA01C3" w:rsidRPr="009B0D74">
        <w:rPr>
          <w:b/>
          <w:color w:val="auto"/>
          <w:sz w:val="22"/>
          <w:szCs w:val="22"/>
          <w:lang w:val="es-ES"/>
        </w:rPr>
        <w:t>:</w:t>
      </w:r>
      <w:r w:rsidR="0012101E" w:rsidRPr="009B0D74">
        <w:rPr>
          <w:b/>
          <w:color w:val="auto"/>
          <w:sz w:val="22"/>
          <w:szCs w:val="22"/>
          <w:lang w:val="es-ES"/>
        </w:rPr>
        <w:t xml:space="preserve"> </w:t>
      </w:r>
      <w:r w:rsidR="009B0D74" w:rsidRPr="009B0D74">
        <w:rPr>
          <w:b/>
          <w:color w:val="auto"/>
          <w:sz w:val="22"/>
          <w:szCs w:val="22"/>
          <w:lang w:val="es-ES"/>
        </w:rPr>
        <w:t>e</w:t>
      </w:r>
      <w:r w:rsidR="0012101E" w:rsidRPr="009B0D74">
        <w:rPr>
          <w:b/>
          <w:color w:val="auto"/>
          <w:sz w:val="22"/>
          <w:szCs w:val="22"/>
          <w:lang w:val="es-ES"/>
        </w:rPr>
        <w:t>l T Robust 13</w:t>
      </w:r>
      <w:r w:rsidR="00C57958">
        <w:rPr>
          <w:b/>
          <w:color w:val="auto"/>
          <w:sz w:val="22"/>
          <w:szCs w:val="22"/>
          <w:lang w:val="es-ES"/>
        </w:rPr>
        <w:t>L</w:t>
      </w:r>
      <w:r w:rsidR="00354AFA" w:rsidRPr="009B0D74">
        <w:rPr>
          <w:b/>
          <w:color w:val="auto"/>
          <w:sz w:val="22"/>
          <w:szCs w:val="22"/>
          <w:lang w:val="es-ES"/>
        </w:rPr>
        <w:t xml:space="preserve">. </w:t>
      </w:r>
      <w:r w:rsidR="009B0D74" w:rsidRPr="009B0D74">
        <w:rPr>
          <w:b/>
          <w:color w:val="auto"/>
          <w:sz w:val="22"/>
          <w:szCs w:val="22"/>
          <w:lang w:val="es-ES"/>
        </w:rPr>
        <w:t xml:space="preserve">Este </w:t>
      </w:r>
      <w:r w:rsidR="00AA01C3" w:rsidRPr="009B0D74">
        <w:rPr>
          <w:b/>
          <w:color w:val="auto"/>
          <w:sz w:val="22"/>
          <w:szCs w:val="22"/>
          <w:lang w:val="es-ES"/>
        </w:rPr>
        <w:t>Renault Tr</w:t>
      </w:r>
      <w:r w:rsidR="0076401C" w:rsidRPr="009B0D74">
        <w:rPr>
          <w:b/>
          <w:color w:val="auto"/>
          <w:sz w:val="22"/>
          <w:szCs w:val="22"/>
          <w:lang w:val="es-ES"/>
        </w:rPr>
        <w:t>ucks T</w:t>
      </w:r>
      <w:r w:rsidR="00354AFA" w:rsidRPr="009B0D74">
        <w:rPr>
          <w:b/>
          <w:color w:val="auto"/>
          <w:sz w:val="22"/>
          <w:szCs w:val="22"/>
          <w:lang w:val="es-ES"/>
        </w:rPr>
        <w:t xml:space="preserve">, </w:t>
      </w:r>
      <w:r w:rsidR="00B30B41" w:rsidRPr="009B0D74">
        <w:rPr>
          <w:b/>
          <w:color w:val="auto"/>
          <w:sz w:val="22"/>
          <w:szCs w:val="22"/>
          <w:lang w:val="es-ES"/>
        </w:rPr>
        <w:t>red</w:t>
      </w:r>
      <w:r w:rsidR="009B0D74" w:rsidRPr="009B0D74">
        <w:rPr>
          <w:b/>
          <w:color w:val="auto"/>
          <w:sz w:val="22"/>
          <w:szCs w:val="22"/>
          <w:lang w:val="es-ES"/>
        </w:rPr>
        <w:t xml:space="preserve">iseñado por </w:t>
      </w:r>
      <w:r w:rsidR="00E44053" w:rsidRPr="009B0D74">
        <w:rPr>
          <w:b/>
          <w:color w:val="auto"/>
          <w:sz w:val="22"/>
          <w:szCs w:val="22"/>
          <w:lang w:val="es-ES"/>
        </w:rPr>
        <w:t>los equipos</w:t>
      </w:r>
      <w:r w:rsidR="009B0D74" w:rsidRPr="009B0D74">
        <w:rPr>
          <w:b/>
          <w:color w:val="auto"/>
          <w:sz w:val="22"/>
          <w:szCs w:val="22"/>
          <w:lang w:val="es-ES"/>
        </w:rPr>
        <w:t xml:space="preserve"> de creadores del fabricante</w:t>
      </w:r>
      <w:r w:rsidR="00D0319D" w:rsidRPr="009B0D74">
        <w:rPr>
          <w:b/>
          <w:color w:val="auto"/>
          <w:sz w:val="22"/>
          <w:szCs w:val="22"/>
          <w:lang w:val="es-ES"/>
        </w:rPr>
        <w:t xml:space="preserve">, </w:t>
      </w:r>
      <w:r w:rsidR="009B0D74" w:rsidRPr="009B0D74">
        <w:rPr>
          <w:b/>
          <w:color w:val="auto"/>
          <w:sz w:val="22"/>
          <w:szCs w:val="22"/>
          <w:lang w:val="es-ES"/>
        </w:rPr>
        <w:t xml:space="preserve">presenta un </w:t>
      </w:r>
      <w:r w:rsidR="00035801" w:rsidRPr="009B0D74">
        <w:rPr>
          <w:b/>
          <w:color w:val="auto"/>
          <w:sz w:val="22"/>
          <w:szCs w:val="22"/>
          <w:lang w:val="es-ES"/>
        </w:rPr>
        <w:t>estilo</w:t>
      </w:r>
      <w:r w:rsidR="009B0D74" w:rsidRPr="009B0D74">
        <w:rPr>
          <w:b/>
          <w:color w:val="auto"/>
          <w:sz w:val="22"/>
          <w:szCs w:val="22"/>
          <w:lang w:val="es-ES"/>
        </w:rPr>
        <w:t xml:space="preserve"> dinámico</w:t>
      </w:r>
      <w:r w:rsidR="0086192B" w:rsidRPr="009B0D74">
        <w:rPr>
          <w:b/>
          <w:color w:val="auto"/>
          <w:sz w:val="22"/>
          <w:szCs w:val="22"/>
          <w:lang w:val="es-ES"/>
        </w:rPr>
        <w:t xml:space="preserve"> </w:t>
      </w:r>
      <w:r w:rsidR="009B0D74" w:rsidRPr="009B0D74">
        <w:rPr>
          <w:b/>
          <w:color w:val="auto"/>
          <w:sz w:val="22"/>
          <w:szCs w:val="22"/>
          <w:lang w:val="es-ES"/>
        </w:rPr>
        <w:t>y elegante y cuenta con servicio</w:t>
      </w:r>
      <w:r w:rsidR="0086192B" w:rsidRPr="009B0D74">
        <w:rPr>
          <w:b/>
          <w:color w:val="auto"/>
          <w:sz w:val="22"/>
          <w:szCs w:val="22"/>
          <w:lang w:val="es-ES"/>
        </w:rPr>
        <w:t xml:space="preserve">s </w:t>
      </w:r>
      <w:r w:rsidR="009B0D74" w:rsidRPr="009B0D74">
        <w:rPr>
          <w:b/>
          <w:color w:val="auto"/>
          <w:sz w:val="22"/>
          <w:szCs w:val="22"/>
          <w:lang w:val="es-ES"/>
        </w:rPr>
        <w:t>adaptado</w:t>
      </w:r>
      <w:r w:rsidR="00D74259" w:rsidRPr="009B0D74">
        <w:rPr>
          <w:b/>
          <w:color w:val="auto"/>
          <w:sz w:val="22"/>
          <w:szCs w:val="22"/>
          <w:lang w:val="es-ES"/>
        </w:rPr>
        <w:t>s</w:t>
      </w:r>
      <w:r w:rsidR="00863426" w:rsidRPr="009B0D74">
        <w:rPr>
          <w:b/>
          <w:color w:val="auto"/>
          <w:sz w:val="22"/>
          <w:szCs w:val="22"/>
          <w:lang w:val="es-ES"/>
        </w:rPr>
        <w:t xml:space="preserve"> </w:t>
      </w:r>
      <w:r w:rsidR="009B0D74" w:rsidRPr="009B0D74">
        <w:rPr>
          <w:b/>
          <w:color w:val="auto"/>
          <w:sz w:val="22"/>
          <w:szCs w:val="22"/>
          <w:lang w:val="es-ES"/>
        </w:rPr>
        <w:t xml:space="preserve">a su reconocida </w:t>
      </w:r>
      <w:r w:rsidR="00863426" w:rsidRPr="009B0D74">
        <w:rPr>
          <w:b/>
          <w:color w:val="auto"/>
          <w:sz w:val="22"/>
          <w:szCs w:val="22"/>
          <w:lang w:val="es-ES"/>
        </w:rPr>
        <w:t>long</w:t>
      </w:r>
      <w:r w:rsidR="009B0D74" w:rsidRPr="009B0D74">
        <w:rPr>
          <w:b/>
          <w:color w:val="auto"/>
          <w:sz w:val="22"/>
          <w:szCs w:val="22"/>
          <w:lang w:val="es-ES"/>
        </w:rPr>
        <w:t>evidad</w:t>
      </w:r>
      <w:r w:rsidR="00740F8E" w:rsidRPr="009B0D74">
        <w:rPr>
          <w:b/>
          <w:color w:val="auto"/>
          <w:sz w:val="22"/>
          <w:szCs w:val="22"/>
          <w:lang w:val="es-ES"/>
        </w:rPr>
        <w:t xml:space="preserve">. </w:t>
      </w:r>
    </w:p>
    <w:p w14:paraId="10BF8AE7" w14:textId="77777777" w:rsidR="00D22022" w:rsidRPr="009B0D74" w:rsidRDefault="00D22022" w:rsidP="004C506E">
      <w:pPr>
        <w:pStyle w:val="TEXTECOURANT"/>
        <w:spacing w:line="276" w:lineRule="auto"/>
        <w:rPr>
          <w:bCs/>
          <w:color w:val="auto"/>
          <w:sz w:val="22"/>
          <w:szCs w:val="22"/>
          <w:lang w:val="es-ES"/>
        </w:rPr>
      </w:pPr>
    </w:p>
    <w:p w14:paraId="76C8A826" w14:textId="1D368DF7" w:rsidR="00B178FC" w:rsidRPr="009B0D74" w:rsidRDefault="009B0D74" w:rsidP="00F427F1">
      <w:pPr>
        <w:pStyle w:val="TEXTECOURANT"/>
        <w:spacing w:line="276" w:lineRule="auto"/>
        <w:rPr>
          <w:bCs/>
          <w:color w:val="auto"/>
          <w:sz w:val="22"/>
          <w:szCs w:val="22"/>
          <w:lang w:val="es-ES"/>
        </w:rPr>
      </w:pPr>
      <w:r w:rsidRPr="009B0D74">
        <w:rPr>
          <w:bCs/>
          <w:color w:val="auto"/>
          <w:sz w:val="22"/>
          <w:szCs w:val="22"/>
          <w:lang w:val="es-ES"/>
        </w:rPr>
        <w:t xml:space="preserve">En un contexto mundial de </w:t>
      </w:r>
      <w:r w:rsidR="00035801" w:rsidRPr="009B0D74">
        <w:rPr>
          <w:bCs/>
          <w:color w:val="auto"/>
          <w:sz w:val="22"/>
          <w:szCs w:val="22"/>
          <w:lang w:val="es-ES"/>
        </w:rPr>
        <w:t>falta</w:t>
      </w:r>
      <w:r w:rsidRPr="009B0D74">
        <w:rPr>
          <w:bCs/>
          <w:color w:val="auto"/>
          <w:sz w:val="22"/>
          <w:szCs w:val="22"/>
          <w:lang w:val="es-ES"/>
        </w:rPr>
        <w:t xml:space="preserve"> de </w:t>
      </w:r>
      <w:r w:rsidR="00E57F1F">
        <w:rPr>
          <w:bCs/>
          <w:color w:val="auto"/>
          <w:sz w:val="22"/>
          <w:szCs w:val="22"/>
          <w:lang w:val="es-ES"/>
        </w:rPr>
        <w:t>camioneros</w:t>
      </w:r>
      <w:r w:rsidR="006A316D" w:rsidRPr="009B0D74">
        <w:rPr>
          <w:bCs/>
          <w:color w:val="auto"/>
          <w:sz w:val="22"/>
          <w:szCs w:val="22"/>
          <w:lang w:val="es-ES"/>
        </w:rPr>
        <w:t xml:space="preserve">, </w:t>
      </w:r>
      <w:r w:rsidRPr="009B0D74">
        <w:rPr>
          <w:bCs/>
          <w:color w:val="auto"/>
          <w:sz w:val="22"/>
          <w:szCs w:val="22"/>
          <w:lang w:val="es-ES"/>
        </w:rPr>
        <w:t xml:space="preserve">los transportistas prestan aún más atención al diseño de sus </w:t>
      </w:r>
      <w:r w:rsidR="008F4831" w:rsidRPr="009B0D74">
        <w:rPr>
          <w:bCs/>
          <w:color w:val="auto"/>
          <w:sz w:val="22"/>
          <w:szCs w:val="22"/>
          <w:lang w:val="es-ES"/>
        </w:rPr>
        <w:t>camion</w:t>
      </w:r>
      <w:r w:rsidRPr="009B0D74">
        <w:rPr>
          <w:bCs/>
          <w:color w:val="auto"/>
          <w:sz w:val="22"/>
          <w:szCs w:val="22"/>
          <w:lang w:val="es-ES"/>
        </w:rPr>
        <w:t>e</w:t>
      </w:r>
      <w:r w:rsidR="009C34F9" w:rsidRPr="009B0D74">
        <w:rPr>
          <w:bCs/>
          <w:color w:val="auto"/>
          <w:sz w:val="22"/>
          <w:szCs w:val="22"/>
          <w:lang w:val="es-ES"/>
        </w:rPr>
        <w:t>s</w:t>
      </w:r>
      <w:r w:rsidR="008F4831" w:rsidRPr="009B0D74">
        <w:rPr>
          <w:bCs/>
          <w:color w:val="auto"/>
          <w:sz w:val="22"/>
          <w:szCs w:val="22"/>
          <w:lang w:val="es-ES"/>
        </w:rPr>
        <w:t xml:space="preserve"> </w:t>
      </w:r>
      <w:r w:rsidRPr="009B0D74">
        <w:rPr>
          <w:bCs/>
          <w:color w:val="auto"/>
          <w:sz w:val="22"/>
          <w:szCs w:val="22"/>
          <w:lang w:val="es-ES"/>
        </w:rPr>
        <w:t xml:space="preserve">como factor de </w:t>
      </w:r>
      <w:r w:rsidR="00035801" w:rsidRPr="009B0D74">
        <w:rPr>
          <w:bCs/>
          <w:color w:val="auto"/>
          <w:sz w:val="22"/>
          <w:szCs w:val="22"/>
          <w:lang w:val="es-ES"/>
        </w:rPr>
        <w:t>atracción</w:t>
      </w:r>
      <w:r w:rsidRPr="009B0D74">
        <w:rPr>
          <w:bCs/>
          <w:color w:val="auto"/>
          <w:sz w:val="22"/>
          <w:szCs w:val="22"/>
          <w:lang w:val="es-ES"/>
        </w:rPr>
        <w:t xml:space="preserve"> y</w:t>
      </w:r>
      <w:r w:rsidR="002653A9">
        <w:rPr>
          <w:bCs/>
          <w:color w:val="auto"/>
          <w:sz w:val="22"/>
          <w:szCs w:val="22"/>
          <w:lang w:val="es-ES"/>
        </w:rPr>
        <w:t xml:space="preserve"> de </w:t>
      </w:r>
      <w:r w:rsidR="00035801" w:rsidRPr="009B0D74">
        <w:rPr>
          <w:bCs/>
          <w:color w:val="auto"/>
          <w:sz w:val="22"/>
          <w:szCs w:val="22"/>
          <w:lang w:val="es-ES"/>
        </w:rPr>
        <w:t>fidelización</w:t>
      </w:r>
      <w:r w:rsidR="0049352C" w:rsidRPr="009B0D74">
        <w:rPr>
          <w:bCs/>
          <w:color w:val="auto"/>
          <w:sz w:val="22"/>
          <w:szCs w:val="22"/>
          <w:lang w:val="es-ES"/>
        </w:rPr>
        <w:t xml:space="preserve"> </w:t>
      </w:r>
      <w:r w:rsidRPr="009B0D74">
        <w:rPr>
          <w:bCs/>
          <w:color w:val="auto"/>
          <w:sz w:val="22"/>
          <w:szCs w:val="22"/>
          <w:lang w:val="es-ES"/>
        </w:rPr>
        <w:t>de los conductores</w:t>
      </w:r>
      <w:r w:rsidR="0049352C" w:rsidRPr="009B0D74">
        <w:rPr>
          <w:bCs/>
          <w:color w:val="auto"/>
          <w:sz w:val="22"/>
          <w:szCs w:val="22"/>
          <w:lang w:val="es-ES"/>
        </w:rPr>
        <w:t>.</w:t>
      </w:r>
      <w:r w:rsidR="00251EC2" w:rsidRPr="009B0D74">
        <w:rPr>
          <w:bCs/>
          <w:color w:val="auto"/>
          <w:sz w:val="22"/>
          <w:szCs w:val="22"/>
          <w:lang w:val="es-ES"/>
        </w:rPr>
        <w:t xml:space="preserve"> </w:t>
      </w:r>
      <w:r w:rsidRPr="009B0D74">
        <w:rPr>
          <w:bCs/>
          <w:color w:val="auto"/>
          <w:sz w:val="22"/>
          <w:szCs w:val="22"/>
          <w:lang w:val="es-ES"/>
        </w:rPr>
        <w:t xml:space="preserve">Como prueba, </w:t>
      </w:r>
      <w:r w:rsidR="00035801" w:rsidRPr="009B0D74">
        <w:rPr>
          <w:bCs/>
          <w:color w:val="auto"/>
          <w:sz w:val="22"/>
          <w:szCs w:val="22"/>
          <w:lang w:val="es-ES"/>
        </w:rPr>
        <w:t>el</w:t>
      </w:r>
      <w:r w:rsidRPr="009B0D74">
        <w:rPr>
          <w:bCs/>
          <w:color w:val="auto"/>
          <w:sz w:val="22"/>
          <w:szCs w:val="22"/>
          <w:lang w:val="es-ES"/>
        </w:rPr>
        <w:t xml:space="preserve"> </w:t>
      </w:r>
      <w:r w:rsidR="00035801" w:rsidRPr="009B0D74">
        <w:rPr>
          <w:bCs/>
          <w:color w:val="auto"/>
          <w:sz w:val="22"/>
          <w:szCs w:val="22"/>
          <w:lang w:val="es-ES"/>
        </w:rPr>
        <w:t>éxito</w:t>
      </w:r>
      <w:r w:rsidRPr="009B0D74">
        <w:rPr>
          <w:bCs/>
          <w:color w:val="auto"/>
          <w:sz w:val="22"/>
          <w:szCs w:val="22"/>
          <w:lang w:val="es-ES"/>
        </w:rPr>
        <w:t xml:space="preserve"> </w:t>
      </w:r>
      <w:r w:rsidR="00251EC2" w:rsidRPr="009B0D74">
        <w:rPr>
          <w:bCs/>
          <w:color w:val="auto"/>
          <w:sz w:val="22"/>
          <w:szCs w:val="22"/>
          <w:lang w:val="es-ES"/>
        </w:rPr>
        <w:t xml:space="preserve">de la </w:t>
      </w:r>
      <w:r w:rsidR="00035801" w:rsidRPr="009B0D74">
        <w:rPr>
          <w:bCs/>
          <w:color w:val="auto"/>
          <w:sz w:val="22"/>
          <w:szCs w:val="22"/>
          <w:lang w:val="es-ES"/>
        </w:rPr>
        <w:t>serie</w:t>
      </w:r>
      <w:r w:rsidR="00251EC2" w:rsidRPr="009B0D74">
        <w:rPr>
          <w:bCs/>
          <w:color w:val="auto"/>
          <w:sz w:val="22"/>
          <w:szCs w:val="22"/>
          <w:lang w:val="es-ES"/>
        </w:rPr>
        <w:t xml:space="preserve"> </w:t>
      </w:r>
      <w:r w:rsidRPr="009B0D74">
        <w:rPr>
          <w:bCs/>
          <w:color w:val="auto"/>
          <w:sz w:val="22"/>
          <w:szCs w:val="22"/>
          <w:lang w:val="es-ES"/>
        </w:rPr>
        <w:t>especial</w:t>
      </w:r>
      <w:r w:rsidR="00251EC2" w:rsidRPr="009B0D74">
        <w:rPr>
          <w:bCs/>
          <w:color w:val="auto"/>
          <w:sz w:val="22"/>
          <w:szCs w:val="22"/>
          <w:lang w:val="es-ES"/>
        </w:rPr>
        <w:t xml:space="preserve"> </w:t>
      </w:r>
      <w:r w:rsidRPr="009B0D74">
        <w:rPr>
          <w:bCs/>
          <w:color w:val="auto"/>
          <w:sz w:val="22"/>
          <w:szCs w:val="22"/>
          <w:lang w:val="es-ES"/>
        </w:rPr>
        <w:t xml:space="preserve">de </w:t>
      </w:r>
      <w:r w:rsidR="00035801" w:rsidRPr="009B0D74">
        <w:rPr>
          <w:bCs/>
          <w:color w:val="auto"/>
          <w:sz w:val="22"/>
          <w:szCs w:val="22"/>
          <w:lang w:val="es-ES"/>
        </w:rPr>
        <w:t>ocasión</w:t>
      </w:r>
      <w:r w:rsidR="00251EC2" w:rsidRPr="009B0D74">
        <w:rPr>
          <w:bCs/>
          <w:color w:val="auto"/>
          <w:sz w:val="22"/>
          <w:szCs w:val="22"/>
          <w:lang w:val="es-ES"/>
        </w:rPr>
        <w:t xml:space="preserve"> de Renault Trucks, </w:t>
      </w:r>
      <w:r w:rsidRPr="009B0D74">
        <w:rPr>
          <w:bCs/>
          <w:color w:val="auto"/>
          <w:sz w:val="22"/>
          <w:szCs w:val="22"/>
          <w:lang w:val="es-ES"/>
        </w:rPr>
        <w:t>e</w:t>
      </w:r>
      <w:r w:rsidR="004A25BD" w:rsidRPr="009B0D74">
        <w:rPr>
          <w:bCs/>
          <w:color w:val="auto"/>
          <w:sz w:val="22"/>
          <w:szCs w:val="22"/>
          <w:lang w:val="es-ES"/>
        </w:rPr>
        <w:t xml:space="preserve">l </w:t>
      </w:r>
      <w:r w:rsidR="00371E31" w:rsidRPr="009B0D74">
        <w:rPr>
          <w:bCs/>
          <w:color w:val="auto"/>
          <w:sz w:val="22"/>
          <w:szCs w:val="22"/>
          <w:lang w:val="es-ES"/>
        </w:rPr>
        <w:t>T 01 Racing.</w:t>
      </w:r>
      <w:r w:rsidR="004A25BD" w:rsidRPr="009B0D74">
        <w:rPr>
          <w:bCs/>
          <w:color w:val="auto"/>
          <w:sz w:val="22"/>
          <w:szCs w:val="22"/>
          <w:lang w:val="es-ES"/>
        </w:rPr>
        <w:t xml:space="preserve"> </w:t>
      </w:r>
      <w:r w:rsidRPr="009B0D74">
        <w:rPr>
          <w:bCs/>
          <w:color w:val="auto"/>
          <w:sz w:val="22"/>
          <w:szCs w:val="22"/>
          <w:lang w:val="es-ES"/>
        </w:rPr>
        <w:t>El fabricante</w:t>
      </w:r>
      <w:r w:rsidR="004A25BD" w:rsidRPr="009B0D74">
        <w:rPr>
          <w:bCs/>
          <w:color w:val="auto"/>
          <w:sz w:val="22"/>
          <w:szCs w:val="22"/>
          <w:lang w:val="es-ES"/>
        </w:rPr>
        <w:t xml:space="preserve"> </w:t>
      </w:r>
      <w:r w:rsidRPr="009B0D74">
        <w:rPr>
          <w:bCs/>
          <w:color w:val="auto"/>
          <w:sz w:val="22"/>
          <w:szCs w:val="22"/>
          <w:lang w:val="es-ES"/>
        </w:rPr>
        <w:t>francés</w:t>
      </w:r>
      <w:r w:rsidR="00F47374" w:rsidRPr="009B0D74">
        <w:rPr>
          <w:bCs/>
          <w:color w:val="auto"/>
          <w:sz w:val="22"/>
          <w:szCs w:val="22"/>
          <w:lang w:val="es-ES"/>
        </w:rPr>
        <w:t xml:space="preserve"> </w:t>
      </w:r>
      <w:r w:rsidRPr="009B0D74">
        <w:rPr>
          <w:bCs/>
          <w:color w:val="auto"/>
          <w:sz w:val="22"/>
          <w:szCs w:val="22"/>
          <w:lang w:val="es-ES"/>
        </w:rPr>
        <w:t xml:space="preserve">lanza hoy una nueva </w:t>
      </w:r>
      <w:r w:rsidR="00035801" w:rsidRPr="009B0D74">
        <w:rPr>
          <w:bCs/>
          <w:color w:val="auto"/>
          <w:sz w:val="22"/>
          <w:szCs w:val="22"/>
          <w:lang w:val="es-ES"/>
        </w:rPr>
        <w:t>serie</w:t>
      </w:r>
      <w:r w:rsidR="000B229E" w:rsidRPr="009B0D74">
        <w:rPr>
          <w:bCs/>
          <w:color w:val="auto"/>
          <w:sz w:val="22"/>
          <w:szCs w:val="22"/>
          <w:lang w:val="es-ES"/>
        </w:rPr>
        <w:t xml:space="preserve"> </w:t>
      </w:r>
      <w:r w:rsidRPr="009B0D74">
        <w:rPr>
          <w:bCs/>
          <w:color w:val="auto"/>
          <w:sz w:val="22"/>
          <w:szCs w:val="22"/>
          <w:lang w:val="es-ES"/>
        </w:rPr>
        <w:t>especial</w:t>
      </w:r>
      <w:r w:rsidR="000B229E" w:rsidRPr="009B0D74">
        <w:rPr>
          <w:bCs/>
          <w:color w:val="auto"/>
          <w:sz w:val="22"/>
          <w:szCs w:val="22"/>
          <w:lang w:val="es-ES"/>
        </w:rPr>
        <w:t xml:space="preserve"> </w:t>
      </w:r>
      <w:r w:rsidRPr="009B0D74">
        <w:rPr>
          <w:bCs/>
          <w:color w:val="auto"/>
          <w:sz w:val="22"/>
          <w:szCs w:val="22"/>
          <w:lang w:val="es-ES"/>
        </w:rPr>
        <w:t xml:space="preserve">de </w:t>
      </w:r>
      <w:r w:rsidR="00035801" w:rsidRPr="009B0D74">
        <w:rPr>
          <w:bCs/>
          <w:color w:val="auto"/>
          <w:sz w:val="22"/>
          <w:szCs w:val="22"/>
          <w:lang w:val="es-ES"/>
        </w:rPr>
        <w:t>ocasión</w:t>
      </w:r>
      <w:r w:rsidR="00946DE1" w:rsidRPr="009B0D74">
        <w:rPr>
          <w:bCs/>
          <w:color w:val="auto"/>
          <w:sz w:val="22"/>
          <w:szCs w:val="22"/>
          <w:lang w:val="es-ES"/>
        </w:rPr>
        <w:t xml:space="preserve"> </w:t>
      </w:r>
      <w:r w:rsidRPr="009B0D74">
        <w:rPr>
          <w:bCs/>
          <w:color w:val="auto"/>
          <w:sz w:val="22"/>
          <w:szCs w:val="22"/>
          <w:lang w:val="es-ES"/>
        </w:rPr>
        <w:t>con un diseño único</w:t>
      </w:r>
      <w:r w:rsidR="00946DE1" w:rsidRPr="009B0D74">
        <w:rPr>
          <w:bCs/>
          <w:color w:val="auto"/>
          <w:sz w:val="22"/>
          <w:szCs w:val="22"/>
          <w:lang w:val="es-ES"/>
        </w:rPr>
        <w:t xml:space="preserve">, </w:t>
      </w:r>
      <w:r w:rsidRPr="009B0D74">
        <w:rPr>
          <w:bCs/>
          <w:color w:val="auto"/>
          <w:sz w:val="22"/>
          <w:szCs w:val="22"/>
          <w:lang w:val="es-ES"/>
        </w:rPr>
        <w:t>e</w:t>
      </w:r>
      <w:r w:rsidR="000B229E" w:rsidRPr="009B0D74">
        <w:rPr>
          <w:bCs/>
          <w:color w:val="auto"/>
          <w:sz w:val="22"/>
          <w:szCs w:val="22"/>
          <w:lang w:val="es-ES"/>
        </w:rPr>
        <w:t>l T Robust 13</w:t>
      </w:r>
      <w:r w:rsidR="000F5729" w:rsidRPr="009B0D74">
        <w:rPr>
          <w:bCs/>
          <w:color w:val="auto"/>
          <w:sz w:val="22"/>
          <w:szCs w:val="22"/>
          <w:lang w:val="es-ES"/>
        </w:rPr>
        <w:t xml:space="preserve">L. </w:t>
      </w:r>
    </w:p>
    <w:p w14:paraId="3289EC70" w14:textId="3C626B30" w:rsidR="00250770" w:rsidRPr="009B0D74" w:rsidRDefault="00250770" w:rsidP="00F427F1">
      <w:pPr>
        <w:pStyle w:val="TEXTECOURANT"/>
        <w:spacing w:line="276" w:lineRule="auto"/>
        <w:rPr>
          <w:bCs/>
          <w:color w:val="auto"/>
          <w:sz w:val="22"/>
          <w:szCs w:val="22"/>
          <w:lang w:val="es-ES"/>
        </w:rPr>
      </w:pPr>
    </w:p>
    <w:p w14:paraId="26B6EE8D" w14:textId="3BBFA8A1" w:rsidR="00902CC8" w:rsidRPr="009B0D74" w:rsidRDefault="00902CC8" w:rsidP="00B30B41">
      <w:pPr>
        <w:pStyle w:val="TEXTECOURANT"/>
        <w:numPr>
          <w:ilvl w:val="0"/>
          <w:numId w:val="23"/>
        </w:numPr>
        <w:spacing w:line="276" w:lineRule="auto"/>
        <w:rPr>
          <w:b/>
          <w:color w:val="auto"/>
          <w:sz w:val="22"/>
          <w:szCs w:val="22"/>
          <w:lang w:val="es-ES"/>
        </w:rPr>
      </w:pPr>
      <w:r w:rsidRPr="009B0D74">
        <w:rPr>
          <w:b/>
          <w:color w:val="auto"/>
          <w:sz w:val="22"/>
          <w:szCs w:val="22"/>
          <w:lang w:val="es-ES"/>
        </w:rPr>
        <w:t>Un d</w:t>
      </w:r>
      <w:r w:rsidR="009B0D74">
        <w:rPr>
          <w:b/>
          <w:color w:val="auto"/>
          <w:sz w:val="22"/>
          <w:szCs w:val="22"/>
          <w:lang w:val="es-ES"/>
        </w:rPr>
        <w:t xml:space="preserve">iseño interior y </w:t>
      </w:r>
      <w:r w:rsidR="00035801" w:rsidRPr="009B0D74">
        <w:rPr>
          <w:b/>
          <w:color w:val="auto"/>
          <w:sz w:val="22"/>
          <w:szCs w:val="22"/>
          <w:lang w:val="es-ES"/>
        </w:rPr>
        <w:t>exteri</w:t>
      </w:r>
      <w:r w:rsidR="00035801">
        <w:rPr>
          <w:b/>
          <w:color w:val="auto"/>
          <w:sz w:val="22"/>
          <w:szCs w:val="22"/>
          <w:lang w:val="es-ES"/>
        </w:rPr>
        <w:t>o</w:t>
      </w:r>
      <w:r w:rsidR="00035801" w:rsidRPr="009B0D74">
        <w:rPr>
          <w:b/>
          <w:color w:val="auto"/>
          <w:sz w:val="22"/>
          <w:szCs w:val="22"/>
          <w:lang w:val="es-ES"/>
        </w:rPr>
        <w:t>r</w:t>
      </w:r>
      <w:r w:rsidR="00B30B41" w:rsidRPr="009B0D74">
        <w:rPr>
          <w:b/>
          <w:color w:val="auto"/>
          <w:sz w:val="22"/>
          <w:szCs w:val="22"/>
          <w:lang w:val="es-ES"/>
        </w:rPr>
        <w:t xml:space="preserve"> </w:t>
      </w:r>
      <w:r w:rsidR="009B0D74">
        <w:rPr>
          <w:b/>
          <w:color w:val="auto"/>
          <w:sz w:val="22"/>
          <w:szCs w:val="22"/>
          <w:lang w:val="es-ES"/>
        </w:rPr>
        <w:t>que</w:t>
      </w:r>
      <w:r w:rsidR="0031294E" w:rsidRPr="009B0D74">
        <w:rPr>
          <w:b/>
          <w:color w:val="auto"/>
          <w:sz w:val="22"/>
          <w:szCs w:val="22"/>
          <w:lang w:val="es-ES"/>
        </w:rPr>
        <w:t xml:space="preserve"> </w:t>
      </w:r>
      <w:r w:rsidR="007B3569" w:rsidRPr="009B0D74">
        <w:rPr>
          <w:b/>
          <w:color w:val="auto"/>
          <w:sz w:val="22"/>
          <w:szCs w:val="22"/>
          <w:lang w:val="es-ES"/>
        </w:rPr>
        <w:t>refl</w:t>
      </w:r>
      <w:r w:rsidR="009B0D74">
        <w:rPr>
          <w:b/>
          <w:color w:val="auto"/>
          <w:sz w:val="22"/>
          <w:szCs w:val="22"/>
          <w:lang w:val="es-ES"/>
        </w:rPr>
        <w:t>eja la robustez del vehículo</w:t>
      </w:r>
      <w:r w:rsidR="007B3569" w:rsidRPr="009B0D74">
        <w:rPr>
          <w:b/>
          <w:color w:val="auto"/>
          <w:sz w:val="22"/>
          <w:szCs w:val="22"/>
          <w:lang w:val="es-ES"/>
        </w:rPr>
        <w:t xml:space="preserve"> </w:t>
      </w:r>
      <w:r w:rsidR="009B0D74">
        <w:rPr>
          <w:b/>
          <w:color w:val="auto"/>
          <w:sz w:val="22"/>
          <w:szCs w:val="22"/>
          <w:lang w:val="es-ES"/>
        </w:rPr>
        <w:t>y l</w:t>
      </w:r>
      <w:r w:rsidR="00A32397">
        <w:rPr>
          <w:b/>
          <w:color w:val="auto"/>
          <w:sz w:val="22"/>
          <w:szCs w:val="22"/>
          <w:lang w:val="es-ES"/>
        </w:rPr>
        <w:t xml:space="preserve">a experiencia </w:t>
      </w:r>
      <w:r w:rsidR="009B0D74">
        <w:rPr>
          <w:b/>
          <w:color w:val="auto"/>
          <w:sz w:val="22"/>
          <w:szCs w:val="22"/>
          <w:lang w:val="es-ES"/>
        </w:rPr>
        <w:t xml:space="preserve">de </w:t>
      </w:r>
      <w:r w:rsidR="007B3569" w:rsidRPr="009B0D74">
        <w:rPr>
          <w:b/>
          <w:color w:val="auto"/>
          <w:sz w:val="22"/>
          <w:szCs w:val="22"/>
          <w:lang w:val="es-ES"/>
        </w:rPr>
        <w:t>Renault Trucks</w:t>
      </w:r>
      <w:r w:rsidR="00863426" w:rsidRPr="009B0D74">
        <w:rPr>
          <w:b/>
          <w:color w:val="auto"/>
          <w:sz w:val="22"/>
          <w:szCs w:val="22"/>
          <w:lang w:val="es-ES"/>
        </w:rPr>
        <w:t xml:space="preserve"> </w:t>
      </w:r>
      <w:r w:rsidR="00A32397">
        <w:rPr>
          <w:b/>
          <w:color w:val="auto"/>
          <w:sz w:val="22"/>
          <w:szCs w:val="22"/>
          <w:lang w:val="es-ES"/>
        </w:rPr>
        <w:t xml:space="preserve">con </w:t>
      </w:r>
      <w:r w:rsidR="009B0D74">
        <w:rPr>
          <w:b/>
          <w:color w:val="auto"/>
          <w:sz w:val="22"/>
          <w:szCs w:val="22"/>
          <w:lang w:val="es-ES"/>
        </w:rPr>
        <w:t>los 13 litro</w:t>
      </w:r>
      <w:r w:rsidR="00863426" w:rsidRPr="009B0D74">
        <w:rPr>
          <w:b/>
          <w:color w:val="auto"/>
          <w:sz w:val="22"/>
          <w:szCs w:val="22"/>
          <w:lang w:val="es-ES"/>
        </w:rPr>
        <w:t>s.</w:t>
      </w:r>
    </w:p>
    <w:p w14:paraId="0B4449AB" w14:textId="77777777" w:rsidR="00B30B41" w:rsidRPr="009B0D74" w:rsidRDefault="00B30B41" w:rsidP="00250770">
      <w:pPr>
        <w:pStyle w:val="TEXTECOURANT"/>
        <w:spacing w:line="276" w:lineRule="auto"/>
        <w:rPr>
          <w:bCs/>
          <w:color w:val="auto"/>
          <w:sz w:val="22"/>
          <w:szCs w:val="22"/>
          <w:lang w:val="es-ES"/>
        </w:rPr>
      </w:pPr>
    </w:p>
    <w:p w14:paraId="54FABBA0" w14:textId="4E298A62" w:rsidR="00BB7DF0" w:rsidRPr="009B0D74" w:rsidRDefault="00F42499" w:rsidP="00D91D0C">
      <w:pPr>
        <w:pStyle w:val="TEXTECOURANT"/>
        <w:spacing w:line="276" w:lineRule="auto"/>
        <w:rPr>
          <w:bCs/>
          <w:color w:val="auto"/>
          <w:sz w:val="22"/>
          <w:szCs w:val="22"/>
          <w:lang w:val="es-ES"/>
        </w:rPr>
      </w:pPr>
      <w:r w:rsidRPr="009B0D74">
        <w:rPr>
          <w:bCs/>
          <w:color w:val="auto"/>
          <w:sz w:val="22"/>
          <w:szCs w:val="22"/>
          <w:lang w:val="es-ES"/>
        </w:rPr>
        <w:t>L</w:t>
      </w:r>
      <w:r w:rsidR="009B0D74">
        <w:rPr>
          <w:bCs/>
          <w:color w:val="auto"/>
          <w:sz w:val="22"/>
          <w:szCs w:val="22"/>
          <w:lang w:val="es-ES"/>
        </w:rPr>
        <w:t>a identidad</w:t>
      </w:r>
      <w:r w:rsidR="00421F3C" w:rsidRPr="009B0D74">
        <w:rPr>
          <w:bCs/>
          <w:color w:val="auto"/>
          <w:sz w:val="22"/>
          <w:szCs w:val="22"/>
          <w:lang w:val="es-ES"/>
        </w:rPr>
        <w:t xml:space="preserve"> visu</w:t>
      </w:r>
      <w:r w:rsidR="009B0D74">
        <w:rPr>
          <w:bCs/>
          <w:color w:val="auto"/>
          <w:sz w:val="22"/>
          <w:szCs w:val="22"/>
          <w:lang w:val="es-ES"/>
        </w:rPr>
        <w:t xml:space="preserve">al del </w:t>
      </w:r>
      <w:r w:rsidR="00310CDF" w:rsidRPr="009B0D74">
        <w:rPr>
          <w:bCs/>
          <w:color w:val="auto"/>
          <w:sz w:val="22"/>
          <w:szCs w:val="22"/>
          <w:lang w:val="es-ES"/>
        </w:rPr>
        <w:t xml:space="preserve">Renault Trucks </w:t>
      </w:r>
      <w:r w:rsidRPr="009B0D74">
        <w:rPr>
          <w:bCs/>
          <w:color w:val="auto"/>
          <w:sz w:val="22"/>
          <w:szCs w:val="22"/>
          <w:lang w:val="es-ES"/>
        </w:rPr>
        <w:t>T Robust 13L</w:t>
      </w:r>
      <w:r w:rsidR="00BB7DF0" w:rsidRPr="009B0D74">
        <w:rPr>
          <w:bCs/>
          <w:color w:val="auto"/>
          <w:sz w:val="22"/>
          <w:szCs w:val="22"/>
          <w:lang w:val="es-ES"/>
        </w:rPr>
        <w:t xml:space="preserve"> </w:t>
      </w:r>
      <w:r w:rsidR="009B0D74">
        <w:rPr>
          <w:bCs/>
          <w:color w:val="auto"/>
          <w:sz w:val="22"/>
          <w:szCs w:val="22"/>
          <w:lang w:val="es-ES"/>
        </w:rPr>
        <w:t>encarna la herencia de la marca</w:t>
      </w:r>
      <w:r w:rsidR="00BB7DF0" w:rsidRPr="009B0D74">
        <w:rPr>
          <w:bCs/>
          <w:color w:val="auto"/>
          <w:sz w:val="22"/>
          <w:szCs w:val="22"/>
          <w:lang w:val="es-ES"/>
        </w:rPr>
        <w:t>,</w:t>
      </w:r>
      <w:r w:rsidR="00D91D0C" w:rsidRPr="009B0D74">
        <w:rPr>
          <w:bCs/>
          <w:color w:val="auto"/>
          <w:sz w:val="22"/>
          <w:szCs w:val="22"/>
          <w:lang w:val="es-ES"/>
        </w:rPr>
        <w:t xml:space="preserve"> </w:t>
      </w:r>
      <w:r w:rsidR="009B0D74">
        <w:rPr>
          <w:bCs/>
          <w:color w:val="auto"/>
          <w:sz w:val="22"/>
          <w:szCs w:val="22"/>
          <w:lang w:val="es-ES"/>
        </w:rPr>
        <w:t xml:space="preserve">su </w:t>
      </w:r>
      <w:r w:rsidR="00035801">
        <w:rPr>
          <w:bCs/>
          <w:color w:val="auto"/>
          <w:sz w:val="22"/>
          <w:szCs w:val="22"/>
          <w:lang w:val="es-ES"/>
        </w:rPr>
        <w:t>longevidad</w:t>
      </w:r>
      <w:r w:rsidR="00BB7DF0" w:rsidRPr="009B0D74">
        <w:rPr>
          <w:bCs/>
          <w:color w:val="auto"/>
          <w:sz w:val="22"/>
          <w:szCs w:val="22"/>
          <w:lang w:val="es-ES"/>
        </w:rPr>
        <w:t xml:space="preserve"> </w:t>
      </w:r>
      <w:r w:rsidR="009B0D74">
        <w:rPr>
          <w:bCs/>
          <w:color w:val="auto"/>
          <w:sz w:val="22"/>
          <w:szCs w:val="22"/>
          <w:lang w:val="es-ES"/>
        </w:rPr>
        <w:t xml:space="preserve">y </w:t>
      </w:r>
      <w:r w:rsidR="00BB7DF0" w:rsidRPr="009B0D74">
        <w:rPr>
          <w:bCs/>
          <w:color w:val="auto"/>
          <w:sz w:val="22"/>
          <w:szCs w:val="22"/>
          <w:lang w:val="es-ES"/>
        </w:rPr>
        <w:t xml:space="preserve">la </w:t>
      </w:r>
      <w:r w:rsidR="009B0D74">
        <w:rPr>
          <w:bCs/>
          <w:color w:val="auto"/>
          <w:sz w:val="22"/>
          <w:szCs w:val="22"/>
          <w:lang w:val="es-ES"/>
        </w:rPr>
        <w:t>robustez</w:t>
      </w:r>
      <w:r w:rsidR="00BB7DF0" w:rsidRPr="009B0D74">
        <w:rPr>
          <w:bCs/>
          <w:color w:val="auto"/>
          <w:sz w:val="22"/>
          <w:szCs w:val="22"/>
          <w:lang w:val="es-ES"/>
        </w:rPr>
        <w:t xml:space="preserve"> de </w:t>
      </w:r>
      <w:r w:rsidR="009B0D74">
        <w:rPr>
          <w:bCs/>
          <w:color w:val="auto"/>
          <w:sz w:val="22"/>
          <w:szCs w:val="22"/>
          <w:lang w:val="es-ES"/>
        </w:rPr>
        <w:t xml:space="preserve">sus </w:t>
      </w:r>
      <w:r w:rsidR="00035801" w:rsidRPr="009B0D74">
        <w:rPr>
          <w:bCs/>
          <w:color w:val="auto"/>
          <w:sz w:val="22"/>
          <w:szCs w:val="22"/>
          <w:lang w:val="es-ES"/>
        </w:rPr>
        <w:t>camiones</w:t>
      </w:r>
      <w:r w:rsidR="00FA4493" w:rsidRPr="009B0D74">
        <w:rPr>
          <w:bCs/>
          <w:color w:val="auto"/>
          <w:sz w:val="22"/>
          <w:szCs w:val="22"/>
          <w:lang w:val="es-ES"/>
        </w:rPr>
        <w:t>.</w:t>
      </w:r>
      <w:r w:rsidR="00E048E2" w:rsidRPr="009B0D74">
        <w:rPr>
          <w:bCs/>
          <w:color w:val="auto"/>
          <w:sz w:val="22"/>
          <w:szCs w:val="22"/>
          <w:lang w:val="es-ES"/>
        </w:rPr>
        <w:t xml:space="preserve"> </w:t>
      </w:r>
    </w:p>
    <w:p w14:paraId="47CABB2C" w14:textId="77777777" w:rsidR="00BB7DF0" w:rsidRPr="009B0D74" w:rsidRDefault="00BB7DF0" w:rsidP="00D91D0C">
      <w:pPr>
        <w:pStyle w:val="TEXTECOURANT"/>
        <w:spacing w:line="276" w:lineRule="auto"/>
        <w:rPr>
          <w:bCs/>
          <w:color w:val="auto"/>
          <w:sz w:val="22"/>
          <w:szCs w:val="22"/>
          <w:lang w:val="es-ES"/>
        </w:rPr>
      </w:pPr>
    </w:p>
    <w:p w14:paraId="7CE77589" w14:textId="5B71C590" w:rsidR="007549C5" w:rsidRPr="009B0D74" w:rsidRDefault="00FA4493" w:rsidP="00D91D0C">
      <w:pPr>
        <w:pStyle w:val="TEXTECOURANT"/>
        <w:spacing w:line="276" w:lineRule="auto"/>
        <w:rPr>
          <w:bCs/>
          <w:color w:val="auto"/>
          <w:sz w:val="22"/>
          <w:szCs w:val="22"/>
          <w:lang w:val="es-ES"/>
        </w:rPr>
      </w:pPr>
      <w:r w:rsidRPr="009B0D74">
        <w:rPr>
          <w:bCs/>
          <w:color w:val="auto"/>
          <w:sz w:val="22"/>
          <w:szCs w:val="22"/>
          <w:lang w:val="es-ES"/>
        </w:rPr>
        <w:t>L</w:t>
      </w:r>
      <w:r w:rsidR="00237CB5">
        <w:rPr>
          <w:bCs/>
          <w:color w:val="auto"/>
          <w:sz w:val="22"/>
          <w:szCs w:val="22"/>
          <w:lang w:val="es-ES"/>
        </w:rPr>
        <w:t>o</w:t>
      </w:r>
      <w:r w:rsidR="00E306CF" w:rsidRPr="009B0D74">
        <w:rPr>
          <w:bCs/>
          <w:color w:val="auto"/>
          <w:sz w:val="22"/>
          <w:szCs w:val="22"/>
          <w:lang w:val="es-ES"/>
        </w:rPr>
        <w:t>s d</w:t>
      </w:r>
      <w:r w:rsidR="009B0D74">
        <w:rPr>
          <w:bCs/>
          <w:color w:val="auto"/>
          <w:sz w:val="22"/>
          <w:szCs w:val="22"/>
          <w:lang w:val="es-ES"/>
        </w:rPr>
        <w:t xml:space="preserve">iseñadores de </w:t>
      </w:r>
      <w:r w:rsidR="00E306CF" w:rsidRPr="009B0D74">
        <w:rPr>
          <w:bCs/>
          <w:color w:val="auto"/>
          <w:sz w:val="22"/>
          <w:szCs w:val="22"/>
          <w:lang w:val="es-ES"/>
        </w:rPr>
        <w:t xml:space="preserve">Renault Trucks </w:t>
      </w:r>
      <w:r w:rsidR="00A32397">
        <w:rPr>
          <w:bCs/>
          <w:color w:val="auto"/>
          <w:sz w:val="22"/>
          <w:szCs w:val="22"/>
          <w:lang w:val="es-ES"/>
        </w:rPr>
        <w:t>han utiliza</w:t>
      </w:r>
      <w:r w:rsidR="007E7085">
        <w:rPr>
          <w:bCs/>
          <w:color w:val="auto"/>
          <w:sz w:val="22"/>
          <w:szCs w:val="22"/>
          <w:lang w:val="es-ES"/>
        </w:rPr>
        <w:t>do</w:t>
      </w:r>
      <w:r w:rsidR="00A32397">
        <w:rPr>
          <w:bCs/>
          <w:color w:val="auto"/>
          <w:sz w:val="22"/>
          <w:szCs w:val="22"/>
          <w:lang w:val="es-ES"/>
        </w:rPr>
        <w:t xml:space="preserve"> </w:t>
      </w:r>
      <w:r w:rsidR="00035801">
        <w:rPr>
          <w:bCs/>
          <w:color w:val="auto"/>
          <w:sz w:val="22"/>
          <w:szCs w:val="22"/>
          <w:lang w:val="es-ES"/>
        </w:rPr>
        <w:t>tonalidades</w:t>
      </w:r>
      <w:r w:rsidR="00A32397">
        <w:rPr>
          <w:bCs/>
          <w:color w:val="auto"/>
          <w:sz w:val="22"/>
          <w:szCs w:val="22"/>
          <w:lang w:val="es-ES"/>
        </w:rPr>
        <w:t xml:space="preserve"> de </w:t>
      </w:r>
      <w:r w:rsidR="00E048E2" w:rsidRPr="009B0D74">
        <w:rPr>
          <w:bCs/>
          <w:color w:val="auto"/>
          <w:sz w:val="22"/>
          <w:szCs w:val="22"/>
          <w:lang w:val="es-ES"/>
        </w:rPr>
        <w:t xml:space="preserve">gris, </w:t>
      </w:r>
      <w:r w:rsidR="00A32397">
        <w:rPr>
          <w:bCs/>
          <w:color w:val="auto"/>
          <w:sz w:val="22"/>
          <w:szCs w:val="22"/>
          <w:lang w:val="es-ES"/>
        </w:rPr>
        <w:t>negro y rojo</w:t>
      </w:r>
      <w:r w:rsidR="00E048E2" w:rsidRPr="009B0D74">
        <w:rPr>
          <w:bCs/>
          <w:color w:val="auto"/>
          <w:sz w:val="22"/>
          <w:szCs w:val="22"/>
          <w:lang w:val="es-ES"/>
        </w:rPr>
        <w:t xml:space="preserve">, </w:t>
      </w:r>
      <w:r w:rsidR="00A32397">
        <w:rPr>
          <w:bCs/>
          <w:color w:val="auto"/>
          <w:sz w:val="22"/>
          <w:szCs w:val="22"/>
          <w:lang w:val="es-ES"/>
        </w:rPr>
        <w:t>colore</w:t>
      </w:r>
      <w:r w:rsidR="00035801">
        <w:rPr>
          <w:bCs/>
          <w:color w:val="auto"/>
          <w:sz w:val="22"/>
          <w:szCs w:val="22"/>
          <w:lang w:val="es-ES"/>
        </w:rPr>
        <w:t>s</w:t>
      </w:r>
      <w:r w:rsidR="00A32397">
        <w:rPr>
          <w:bCs/>
          <w:color w:val="auto"/>
          <w:sz w:val="22"/>
          <w:szCs w:val="22"/>
          <w:lang w:val="es-ES"/>
        </w:rPr>
        <w:t xml:space="preserve"> </w:t>
      </w:r>
      <w:r w:rsidR="00035801">
        <w:rPr>
          <w:bCs/>
          <w:color w:val="auto"/>
          <w:sz w:val="22"/>
          <w:szCs w:val="22"/>
          <w:lang w:val="es-ES"/>
        </w:rPr>
        <w:t>característicos</w:t>
      </w:r>
      <w:r w:rsidR="00A32397">
        <w:rPr>
          <w:bCs/>
          <w:color w:val="auto"/>
          <w:sz w:val="22"/>
          <w:szCs w:val="22"/>
          <w:lang w:val="es-ES"/>
        </w:rPr>
        <w:t xml:space="preserve"> del </w:t>
      </w:r>
      <w:r w:rsidR="009B0D74" w:rsidRPr="009B0D74">
        <w:rPr>
          <w:bCs/>
          <w:color w:val="auto"/>
          <w:sz w:val="22"/>
          <w:szCs w:val="22"/>
          <w:lang w:val="es-ES"/>
        </w:rPr>
        <w:t>fabricante</w:t>
      </w:r>
      <w:r w:rsidR="00237CB5">
        <w:rPr>
          <w:bCs/>
          <w:color w:val="auto"/>
          <w:sz w:val="22"/>
          <w:szCs w:val="22"/>
          <w:lang w:val="es-ES"/>
        </w:rPr>
        <w:t>,</w:t>
      </w:r>
      <w:r w:rsidR="00E306CF" w:rsidRPr="009B0D74">
        <w:rPr>
          <w:bCs/>
          <w:color w:val="auto"/>
          <w:sz w:val="22"/>
          <w:szCs w:val="22"/>
          <w:lang w:val="es-ES"/>
        </w:rPr>
        <w:t xml:space="preserve"> </w:t>
      </w:r>
      <w:r w:rsidR="00A32397">
        <w:rPr>
          <w:bCs/>
          <w:color w:val="auto"/>
          <w:sz w:val="22"/>
          <w:szCs w:val="22"/>
          <w:lang w:val="es-ES"/>
        </w:rPr>
        <w:t xml:space="preserve">y </w:t>
      </w:r>
      <w:r w:rsidR="007E516D">
        <w:rPr>
          <w:bCs/>
          <w:color w:val="auto"/>
          <w:sz w:val="22"/>
          <w:szCs w:val="22"/>
          <w:lang w:val="es-ES"/>
        </w:rPr>
        <w:t>han trabajado</w:t>
      </w:r>
      <w:r w:rsidR="00A32397">
        <w:rPr>
          <w:bCs/>
          <w:color w:val="auto"/>
          <w:sz w:val="22"/>
          <w:szCs w:val="22"/>
          <w:lang w:val="es-ES"/>
        </w:rPr>
        <w:t xml:space="preserve"> con el rombo</w:t>
      </w:r>
      <w:r w:rsidR="00E306CF" w:rsidRPr="009B0D74">
        <w:rPr>
          <w:bCs/>
          <w:color w:val="auto"/>
          <w:sz w:val="22"/>
          <w:szCs w:val="22"/>
          <w:lang w:val="es-ES"/>
        </w:rPr>
        <w:t xml:space="preserve">, </w:t>
      </w:r>
      <w:r w:rsidR="00035801">
        <w:rPr>
          <w:bCs/>
          <w:color w:val="auto"/>
          <w:sz w:val="22"/>
          <w:szCs w:val="22"/>
          <w:lang w:val="es-ES"/>
        </w:rPr>
        <w:t>emblema</w:t>
      </w:r>
      <w:r w:rsidR="001A3014" w:rsidRPr="009B0D74">
        <w:rPr>
          <w:bCs/>
          <w:color w:val="auto"/>
          <w:sz w:val="22"/>
          <w:szCs w:val="22"/>
          <w:lang w:val="es-ES"/>
        </w:rPr>
        <w:t xml:space="preserve"> de la mar</w:t>
      </w:r>
      <w:r w:rsidR="00A32397">
        <w:rPr>
          <w:bCs/>
          <w:color w:val="auto"/>
          <w:sz w:val="22"/>
          <w:szCs w:val="22"/>
          <w:lang w:val="es-ES"/>
        </w:rPr>
        <w:t>ca</w:t>
      </w:r>
      <w:r w:rsidR="001A3014" w:rsidRPr="009B0D74">
        <w:rPr>
          <w:bCs/>
          <w:color w:val="auto"/>
          <w:sz w:val="22"/>
          <w:szCs w:val="22"/>
          <w:lang w:val="es-ES"/>
        </w:rPr>
        <w:t>.</w:t>
      </w:r>
    </w:p>
    <w:p w14:paraId="590C5F4D" w14:textId="4AB0FF9D" w:rsidR="001A3014" w:rsidRPr="009B0D74" w:rsidRDefault="001A3014" w:rsidP="00D91D0C">
      <w:pPr>
        <w:pStyle w:val="TEXTECOURANT"/>
        <w:spacing w:line="276" w:lineRule="auto"/>
        <w:rPr>
          <w:bCs/>
          <w:color w:val="auto"/>
          <w:sz w:val="22"/>
          <w:szCs w:val="22"/>
          <w:lang w:val="es-ES"/>
        </w:rPr>
      </w:pPr>
    </w:p>
    <w:p w14:paraId="5C2B1D73" w14:textId="40AE4AB0" w:rsidR="00AF3522" w:rsidRPr="009B0D74" w:rsidRDefault="00A32397" w:rsidP="00AF3522">
      <w:pPr>
        <w:pStyle w:val="TEXTECOURANT"/>
        <w:spacing w:line="276" w:lineRule="auto"/>
        <w:rPr>
          <w:bCs/>
          <w:color w:val="auto"/>
          <w:sz w:val="22"/>
          <w:szCs w:val="22"/>
          <w:lang w:val="es-ES"/>
        </w:rPr>
      </w:pPr>
      <w:r>
        <w:rPr>
          <w:bCs/>
          <w:color w:val="auto"/>
          <w:sz w:val="22"/>
          <w:szCs w:val="22"/>
          <w:lang w:val="es-ES"/>
        </w:rPr>
        <w:t xml:space="preserve">En </w:t>
      </w:r>
      <w:r w:rsidR="001A3014" w:rsidRPr="009B0D74">
        <w:rPr>
          <w:bCs/>
          <w:color w:val="auto"/>
          <w:sz w:val="22"/>
          <w:szCs w:val="22"/>
          <w:lang w:val="es-ES"/>
        </w:rPr>
        <w:t>la carro</w:t>
      </w:r>
      <w:r>
        <w:rPr>
          <w:bCs/>
          <w:color w:val="auto"/>
          <w:sz w:val="22"/>
          <w:szCs w:val="22"/>
          <w:lang w:val="es-ES"/>
        </w:rPr>
        <w:t>cería, unas líneas dinámica</w:t>
      </w:r>
      <w:r w:rsidR="00B678D5" w:rsidRPr="009B0D74">
        <w:rPr>
          <w:bCs/>
          <w:color w:val="auto"/>
          <w:sz w:val="22"/>
          <w:szCs w:val="22"/>
          <w:lang w:val="es-ES"/>
        </w:rPr>
        <w:t>s</w:t>
      </w:r>
      <w:r w:rsidR="001A3014" w:rsidRPr="009B0D74">
        <w:rPr>
          <w:bCs/>
          <w:color w:val="auto"/>
          <w:sz w:val="22"/>
          <w:szCs w:val="22"/>
          <w:lang w:val="es-ES"/>
        </w:rPr>
        <w:t xml:space="preserve"> </w:t>
      </w:r>
      <w:r w:rsidR="00AB53BF" w:rsidRPr="009B0D74">
        <w:rPr>
          <w:bCs/>
          <w:color w:val="auto"/>
          <w:sz w:val="22"/>
          <w:szCs w:val="22"/>
          <w:lang w:val="es-ES"/>
        </w:rPr>
        <w:t>expr</w:t>
      </w:r>
      <w:r>
        <w:rPr>
          <w:bCs/>
          <w:color w:val="auto"/>
          <w:sz w:val="22"/>
          <w:szCs w:val="22"/>
          <w:lang w:val="es-ES"/>
        </w:rPr>
        <w:t xml:space="preserve">esan, por una parte, la fuerza y la </w:t>
      </w:r>
      <w:r w:rsidR="00035801">
        <w:rPr>
          <w:bCs/>
          <w:color w:val="auto"/>
          <w:sz w:val="22"/>
          <w:szCs w:val="22"/>
          <w:lang w:val="es-ES"/>
        </w:rPr>
        <w:t>longevidad</w:t>
      </w:r>
      <w:r w:rsidR="001A3014" w:rsidRPr="009B0D74">
        <w:rPr>
          <w:bCs/>
          <w:color w:val="auto"/>
          <w:sz w:val="22"/>
          <w:szCs w:val="22"/>
          <w:lang w:val="es-ES"/>
        </w:rPr>
        <w:t xml:space="preserve"> de</w:t>
      </w:r>
      <w:r>
        <w:rPr>
          <w:bCs/>
          <w:color w:val="auto"/>
          <w:sz w:val="22"/>
          <w:szCs w:val="22"/>
          <w:lang w:val="es-ES"/>
        </w:rPr>
        <w:t xml:space="preserve"> lo</w:t>
      </w:r>
      <w:r w:rsidR="001A3014" w:rsidRPr="009B0D74">
        <w:rPr>
          <w:bCs/>
          <w:color w:val="auto"/>
          <w:sz w:val="22"/>
          <w:szCs w:val="22"/>
          <w:lang w:val="es-ES"/>
        </w:rPr>
        <w:t xml:space="preserve">s </w:t>
      </w:r>
      <w:r>
        <w:rPr>
          <w:bCs/>
          <w:color w:val="auto"/>
          <w:sz w:val="22"/>
          <w:szCs w:val="22"/>
          <w:lang w:val="es-ES"/>
        </w:rPr>
        <w:t xml:space="preserve">motores de </w:t>
      </w:r>
      <w:r w:rsidR="001A3014" w:rsidRPr="009B0D74">
        <w:rPr>
          <w:bCs/>
          <w:color w:val="auto"/>
          <w:sz w:val="22"/>
          <w:szCs w:val="22"/>
          <w:lang w:val="es-ES"/>
        </w:rPr>
        <w:t>13 lit</w:t>
      </w:r>
      <w:r>
        <w:rPr>
          <w:bCs/>
          <w:color w:val="auto"/>
          <w:sz w:val="22"/>
          <w:szCs w:val="22"/>
          <w:lang w:val="es-ES"/>
        </w:rPr>
        <w:t>ro</w:t>
      </w:r>
      <w:r w:rsidR="001A3014" w:rsidRPr="009B0D74">
        <w:rPr>
          <w:bCs/>
          <w:color w:val="auto"/>
          <w:sz w:val="22"/>
          <w:szCs w:val="22"/>
          <w:lang w:val="es-ES"/>
        </w:rPr>
        <w:t>s</w:t>
      </w:r>
      <w:r w:rsidR="00237CB5">
        <w:rPr>
          <w:bCs/>
          <w:color w:val="auto"/>
          <w:sz w:val="22"/>
          <w:szCs w:val="22"/>
          <w:lang w:val="es-ES"/>
        </w:rPr>
        <w:t>,</w:t>
      </w:r>
      <w:r w:rsidR="00B678D5" w:rsidRPr="009B0D74">
        <w:rPr>
          <w:bCs/>
          <w:color w:val="auto"/>
          <w:sz w:val="22"/>
          <w:szCs w:val="22"/>
          <w:lang w:val="es-ES"/>
        </w:rPr>
        <w:t xml:space="preserve"> </w:t>
      </w:r>
      <w:r>
        <w:rPr>
          <w:bCs/>
          <w:color w:val="auto"/>
          <w:sz w:val="22"/>
          <w:szCs w:val="22"/>
          <w:lang w:val="es-ES"/>
        </w:rPr>
        <w:t xml:space="preserve">y por otra, la experiencia </w:t>
      </w:r>
      <w:r w:rsidR="00B678D5" w:rsidRPr="009B0D74">
        <w:rPr>
          <w:bCs/>
          <w:color w:val="auto"/>
          <w:sz w:val="22"/>
          <w:szCs w:val="22"/>
          <w:lang w:val="es-ES"/>
        </w:rPr>
        <w:t>de Renault Trucks</w:t>
      </w:r>
      <w:r w:rsidR="00C068AE" w:rsidRPr="009B0D74">
        <w:rPr>
          <w:bCs/>
          <w:color w:val="auto"/>
          <w:sz w:val="22"/>
          <w:szCs w:val="22"/>
          <w:lang w:val="es-ES"/>
        </w:rPr>
        <w:t>.</w:t>
      </w:r>
      <w:r w:rsidR="0012405D" w:rsidRPr="009B0D74">
        <w:rPr>
          <w:bCs/>
          <w:color w:val="auto"/>
          <w:sz w:val="22"/>
          <w:szCs w:val="22"/>
          <w:lang w:val="es-ES"/>
        </w:rPr>
        <w:t xml:space="preserve"> </w:t>
      </w:r>
    </w:p>
    <w:p w14:paraId="40A9AE20" w14:textId="77777777" w:rsidR="00AF3522" w:rsidRPr="009B0D74" w:rsidRDefault="00AF3522" w:rsidP="00AF3522">
      <w:pPr>
        <w:pStyle w:val="TEXTECOURANT"/>
        <w:spacing w:line="276" w:lineRule="auto"/>
        <w:rPr>
          <w:bCs/>
          <w:color w:val="auto"/>
          <w:sz w:val="22"/>
          <w:szCs w:val="22"/>
          <w:lang w:val="es-ES"/>
        </w:rPr>
      </w:pPr>
    </w:p>
    <w:p w14:paraId="034B006E" w14:textId="5437BF33" w:rsidR="001A3014" w:rsidRPr="009B0D74" w:rsidRDefault="00A32397" w:rsidP="00AF3522">
      <w:pPr>
        <w:pStyle w:val="TEXTECOURANT"/>
        <w:spacing w:line="276" w:lineRule="auto"/>
        <w:rPr>
          <w:bCs/>
          <w:color w:val="auto"/>
          <w:sz w:val="22"/>
          <w:szCs w:val="22"/>
          <w:lang w:val="es-ES"/>
        </w:rPr>
      </w:pPr>
      <w:r>
        <w:rPr>
          <w:bCs/>
          <w:color w:val="auto"/>
          <w:sz w:val="22"/>
          <w:szCs w:val="22"/>
          <w:lang w:val="es-ES"/>
        </w:rPr>
        <w:t>Se han añadido toques en color rojo en los elementos ópticos</w:t>
      </w:r>
      <w:r w:rsidR="003544C8" w:rsidRPr="009B0D74">
        <w:rPr>
          <w:bCs/>
          <w:color w:val="auto"/>
          <w:sz w:val="22"/>
          <w:szCs w:val="22"/>
          <w:lang w:val="es-ES"/>
        </w:rPr>
        <w:t xml:space="preserve"> </w:t>
      </w:r>
      <w:r w:rsidR="00237CB5">
        <w:rPr>
          <w:bCs/>
          <w:color w:val="auto"/>
          <w:sz w:val="22"/>
          <w:szCs w:val="22"/>
          <w:lang w:val="es-ES"/>
        </w:rPr>
        <w:t xml:space="preserve">y </w:t>
      </w:r>
      <w:r>
        <w:rPr>
          <w:bCs/>
          <w:color w:val="auto"/>
          <w:sz w:val="22"/>
          <w:szCs w:val="22"/>
          <w:lang w:val="es-ES"/>
        </w:rPr>
        <w:t xml:space="preserve">peldaños, así </w:t>
      </w:r>
      <w:r w:rsidR="00F23943">
        <w:rPr>
          <w:bCs/>
          <w:color w:val="auto"/>
          <w:sz w:val="22"/>
          <w:szCs w:val="22"/>
          <w:lang w:val="es-ES"/>
        </w:rPr>
        <w:t xml:space="preserve">como </w:t>
      </w:r>
      <w:r w:rsidR="009D2578">
        <w:rPr>
          <w:bCs/>
          <w:color w:val="auto"/>
          <w:sz w:val="22"/>
          <w:szCs w:val="22"/>
          <w:lang w:val="es-ES"/>
        </w:rPr>
        <w:t xml:space="preserve">tapas rojas para </w:t>
      </w:r>
      <w:r w:rsidR="00F23943">
        <w:rPr>
          <w:bCs/>
          <w:color w:val="auto"/>
          <w:sz w:val="22"/>
          <w:szCs w:val="22"/>
          <w:lang w:val="es-ES"/>
        </w:rPr>
        <w:t xml:space="preserve">las </w:t>
      </w:r>
      <w:r w:rsidR="009D2578">
        <w:rPr>
          <w:bCs/>
          <w:color w:val="auto"/>
          <w:sz w:val="22"/>
          <w:szCs w:val="22"/>
          <w:lang w:val="es-ES"/>
        </w:rPr>
        <w:t>tuercas</w:t>
      </w:r>
      <w:r w:rsidR="003779DA" w:rsidRPr="009B0D74">
        <w:rPr>
          <w:bCs/>
          <w:color w:val="auto"/>
          <w:sz w:val="22"/>
          <w:szCs w:val="22"/>
          <w:lang w:val="es-ES"/>
        </w:rPr>
        <w:t xml:space="preserve"> a</w:t>
      </w:r>
      <w:r w:rsidR="00D045CB">
        <w:rPr>
          <w:bCs/>
          <w:color w:val="auto"/>
          <w:sz w:val="22"/>
          <w:szCs w:val="22"/>
          <w:lang w:val="es-ES"/>
        </w:rPr>
        <w:t xml:space="preserve"> </w:t>
      </w:r>
      <w:r w:rsidR="003779DA" w:rsidRPr="009B0D74">
        <w:rPr>
          <w:bCs/>
          <w:color w:val="auto"/>
          <w:sz w:val="22"/>
          <w:szCs w:val="22"/>
          <w:lang w:val="es-ES"/>
        </w:rPr>
        <w:t xml:space="preserve">fin de </w:t>
      </w:r>
      <w:r w:rsidR="00D045CB">
        <w:rPr>
          <w:bCs/>
          <w:color w:val="auto"/>
          <w:sz w:val="22"/>
          <w:szCs w:val="22"/>
          <w:lang w:val="es-ES"/>
        </w:rPr>
        <w:t xml:space="preserve">resaltar </w:t>
      </w:r>
      <w:r w:rsidR="00035801">
        <w:rPr>
          <w:bCs/>
          <w:color w:val="auto"/>
          <w:sz w:val="22"/>
          <w:szCs w:val="22"/>
          <w:lang w:val="es-ES"/>
        </w:rPr>
        <w:t>las</w:t>
      </w:r>
      <w:r w:rsidR="00D045CB">
        <w:rPr>
          <w:bCs/>
          <w:color w:val="auto"/>
          <w:sz w:val="22"/>
          <w:szCs w:val="22"/>
          <w:lang w:val="es-ES"/>
        </w:rPr>
        <w:t xml:space="preserve"> piezas del </w:t>
      </w:r>
      <w:r w:rsidR="00035801" w:rsidRPr="009B0D74">
        <w:rPr>
          <w:bCs/>
          <w:color w:val="auto"/>
          <w:sz w:val="22"/>
          <w:szCs w:val="22"/>
          <w:lang w:val="es-ES"/>
        </w:rPr>
        <w:t>camión</w:t>
      </w:r>
      <w:r w:rsidR="003779DA" w:rsidRPr="009B0D74">
        <w:rPr>
          <w:bCs/>
          <w:color w:val="auto"/>
          <w:sz w:val="22"/>
          <w:szCs w:val="22"/>
          <w:lang w:val="es-ES"/>
        </w:rPr>
        <w:t xml:space="preserve"> </w:t>
      </w:r>
      <w:r w:rsidR="00D045CB">
        <w:rPr>
          <w:bCs/>
          <w:color w:val="auto"/>
          <w:sz w:val="22"/>
          <w:szCs w:val="22"/>
          <w:lang w:val="es-ES"/>
        </w:rPr>
        <w:t xml:space="preserve">cuando está en movimiento, mostrando su </w:t>
      </w:r>
      <w:r w:rsidR="009B0D74">
        <w:rPr>
          <w:bCs/>
          <w:color w:val="auto"/>
          <w:sz w:val="22"/>
          <w:szCs w:val="22"/>
          <w:lang w:val="es-ES"/>
        </w:rPr>
        <w:t>robustez</w:t>
      </w:r>
      <w:r w:rsidR="00863426" w:rsidRPr="009B0D74">
        <w:rPr>
          <w:bCs/>
          <w:color w:val="auto"/>
          <w:sz w:val="22"/>
          <w:szCs w:val="22"/>
          <w:lang w:val="es-ES"/>
        </w:rPr>
        <w:t xml:space="preserve"> </w:t>
      </w:r>
      <w:r w:rsidR="00D045CB">
        <w:rPr>
          <w:bCs/>
          <w:color w:val="auto"/>
          <w:sz w:val="22"/>
          <w:szCs w:val="22"/>
          <w:lang w:val="es-ES"/>
        </w:rPr>
        <w:t xml:space="preserve">y </w:t>
      </w:r>
      <w:r w:rsidR="009D2578">
        <w:rPr>
          <w:bCs/>
          <w:color w:val="auto"/>
          <w:sz w:val="22"/>
          <w:szCs w:val="22"/>
          <w:lang w:val="es-ES"/>
        </w:rPr>
        <w:t xml:space="preserve">el </w:t>
      </w:r>
      <w:r w:rsidR="00035801" w:rsidRPr="009B0D74">
        <w:rPr>
          <w:bCs/>
          <w:color w:val="auto"/>
          <w:sz w:val="22"/>
          <w:szCs w:val="22"/>
          <w:lang w:val="es-ES"/>
        </w:rPr>
        <w:t>brío</w:t>
      </w:r>
      <w:r w:rsidR="00863426" w:rsidRPr="009B0D74">
        <w:rPr>
          <w:bCs/>
          <w:color w:val="auto"/>
          <w:sz w:val="22"/>
          <w:szCs w:val="22"/>
          <w:lang w:val="es-ES"/>
        </w:rPr>
        <w:t xml:space="preserve"> </w:t>
      </w:r>
      <w:r w:rsidR="00546410">
        <w:rPr>
          <w:bCs/>
          <w:color w:val="auto"/>
          <w:sz w:val="22"/>
          <w:szCs w:val="22"/>
          <w:lang w:val="es-ES"/>
        </w:rPr>
        <w:t>de</w:t>
      </w:r>
      <w:r w:rsidR="009D2578">
        <w:rPr>
          <w:bCs/>
          <w:color w:val="auto"/>
          <w:sz w:val="22"/>
          <w:szCs w:val="22"/>
          <w:lang w:val="es-ES"/>
        </w:rPr>
        <w:t>l</w:t>
      </w:r>
      <w:r w:rsidR="00546410">
        <w:rPr>
          <w:bCs/>
          <w:color w:val="auto"/>
          <w:sz w:val="22"/>
          <w:szCs w:val="22"/>
          <w:lang w:val="es-ES"/>
        </w:rPr>
        <w:t xml:space="preserve"> moto</w:t>
      </w:r>
      <w:r w:rsidR="00863426" w:rsidRPr="009B0D74">
        <w:rPr>
          <w:bCs/>
          <w:color w:val="auto"/>
          <w:sz w:val="22"/>
          <w:szCs w:val="22"/>
          <w:lang w:val="es-ES"/>
        </w:rPr>
        <w:t>r</w:t>
      </w:r>
      <w:r w:rsidR="007B422B" w:rsidRPr="009B0D74">
        <w:rPr>
          <w:bCs/>
          <w:color w:val="auto"/>
          <w:sz w:val="22"/>
          <w:szCs w:val="22"/>
          <w:lang w:val="es-ES"/>
        </w:rPr>
        <w:t>.</w:t>
      </w:r>
    </w:p>
    <w:p w14:paraId="42893D27" w14:textId="25FBE8A5" w:rsidR="0012405D" w:rsidRPr="009B0D74" w:rsidRDefault="0012405D" w:rsidP="00D91D0C">
      <w:pPr>
        <w:pStyle w:val="TEXTECOURANT"/>
        <w:spacing w:line="276" w:lineRule="auto"/>
        <w:rPr>
          <w:bCs/>
          <w:color w:val="auto"/>
          <w:sz w:val="22"/>
          <w:szCs w:val="22"/>
          <w:lang w:val="es-ES"/>
        </w:rPr>
      </w:pPr>
    </w:p>
    <w:p w14:paraId="68E0D67E" w14:textId="77777777" w:rsidR="00AF3522" w:rsidRPr="009B0D74" w:rsidRDefault="00AF3522" w:rsidP="001470F2">
      <w:pPr>
        <w:pStyle w:val="TEXTECOURANT"/>
        <w:spacing w:line="276" w:lineRule="auto"/>
        <w:ind w:left="0"/>
        <w:rPr>
          <w:bCs/>
          <w:color w:val="auto"/>
          <w:sz w:val="22"/>
          <w:szCs w:val="22"/>
          <w:lang w:val="es-ES"/>
        </w:rPr>
      </w:pPr>
    </w:p>
    <w:p w14:paraId="2C4989D4" w14:textId="77777777" w:rsidR="00AF3522" w:rsidRPr="009B0D74" w:rsidRDefault="00AF3522" w:rsidP="001470F2">
      <w:pPr>
        <w:pStyle w:val="TEXTECOURANT"/>
        <w:spacing w:line="276" w:lineRule="auto"/>
        <w:ind w:left="0"/>
        <w:rPr>
          <w:bCs/>
          <w:color w:val="auto"/>
          <w:sz w:val="22"/>
          <w:szCs w:val="22"/>
          <w:lang w:val="es-ES"/>
        </w:rPr>
      </w:pPr>
    </w:p>
    <w:p w14:paraId="1F80B8F0" w14:textId="3D900C1E" w:rsidR="00FA4493" w:rsidRPr="009B0D74" w:rsidRDefault="00223CFA" w:rsidP="001470F2">
      <w:pPr>
        <w:pStyle w:val="TEXTECOURANT"/>
        <w:spacing w:line="276" w:lineRule="auto"/>
        <w:ind w:left="0"/>
        <w:rPr>
          <w:bCs/>
          <w:color w:val="auto"/>
          <w:sz w:val="22"/>
          <w:szCs w:val="22"/>
          <w:lang w:val="es-ES"/>
        </w:rPr>
      </w:pPr>
      <w:r w:rsidRPr="009B0D74">
        <w:rPr>
          <w:bCs/>
          <w:color w:val="auto"/>
          <w:sz w:val="22"/>
          <w:szCs w:val="22"/>
          <w:lang w:val="es-ES"/>
        </w:rPr>
        <w:t xml:space="preserve">La </w:t>
      </w:r>
      <w:r w:rsidR="00A33751" w:rsidRPr="009B0D74">
        <w:rPr>
          <w:bCs/>
          <w:color w:val="auto"/>
          <w:sz w:val="22"/>
          <w:szCs w:val="22"/>
          <w:lang w:val="es-ES"/>
        </w:rPr>
        <w:t>mención</w:t>
      </w:r>
      <w:r w:rsidRPr="009B0D74">
        <w:rPr>
          <w:bCs/>
          <w:color w:val="auto"/>
          <w:sz w:val="22"/>
          <w:szCs w:val="22"/>
          <w:lang w:val="es-ES"/>
        </w:rPr>
        <w:t xml:space="preserve"> T Robust 13L </w:t>
      </w:r>
      <w:r w:rsidR="000249ED">
        <w:rPr>
          <w:bCs/>
          <w:color w:val="auto"/>
          <w:sz w:val="22"/>
          <w:szCs w:val="22"/>
          <w:lang w:val="es-ES"/>
        </w:rPr>
        <w:t>se ha colocado en la calandra</w:t>
      </w:r>
      <w:r w:rsidR="005A4EF3" w:rsidRPr="009B0D74">
        <w:rPr>
          <w:bCs/>
          <w:color w:val="auto"/>
          <w:sz w:val="22"/>
          <w:szCs w:val="22"/>
          <w:lang w:val="es-ES"/>
        </w:rPr>
        <w:t xml:space="preserve"> </w:t>
      </w:r>
      <w:r w:rsidR="000249ED">
        <w:rPr>
          <w:bCs/>
          <w:color w:val="auto"/>
          <w:sz w:val="22"/>
          <w:szCs w:val="22"/>
          <w:lang w:val="es-ES"/>
        </w:rPr>
        <w:t xml:space="preserve">y en las </w:t>
      </w:r>
      <w:r w:rsidR="00A33751">
        <w:rPr>
          <w:bCs/>
          <w:color w:val="auto"/>
          <w:sz w:val="22"/>
          <w:szCs w:val="22"/>
          <w:lang w:val="es-ES"/>
        </w:rPr>
        <w:t>puertas</w:t>
      </w:r>
      <w:r w:rsidRPr="009B0D74">
        <w:rPr>
          <w:bCs/>
          <w:color w:val="auto"/>
          <w:sz w:val="22"/>
          <w:szCs w:val="22"/>
          <w:lang w:val="es-ES"/>
        </w:rPr>
        <w:t>. L</w:t>
      </w:r>
      <w:r w:rsidR="000249ED">
        <w:rPr>
          <w:bCs/>
          <w:color w:val="auto"/>
          <w:sz w:val="22"/>
          <w:szCs w:val="22"/>
          <w:lang w:val="es-ES"/>
        </w:rPr>
        <w:t>o</w:t>
      </w:r>
      <w:r w:rsidRPr="009B0D74">
        <w:rPr>
          <w:bCs/>
          <w:color w:val="auto"/>
          <w:sz w:val="22"/>
          <w:szCs w:val="22"/>
          <w:lang w:val="es-ES"/>
        </w:rPr>
        <w:t xml:space="preserve">s </w:t>
      </w:r>
      <w:r w:rsidR="000249ED">
        <w:rPr>
          <w:bCs/>
          <w:color w:val="auto"/>
          <w:sz w:val="22"/>
          <w:szCs w:val="22"/>
          <w:lang w:val="es-ES"/>
        </w:rPr>
        <w:t>equipos</w:t>
      </w:r>
      <w:r w:rsidR="00AF3522" w:rsidRPr="009B0D74">
        <w:rPr>
          <w:bCs/>
          <w:color w:val="auto"/>
          <w:sz w:val="22"/>
          <w:szCs w:val="22"/>
          <w:lang w:val="es-ES"/>
        </w:rPr>
        <w:t xml:space="preserve"> de la </w:t>
      </w:r>
      <w:r w:rsidR="00AF3522" w:rsidRPr="000249ED">
        <w:rPr>
          <w:bCs/>
          <w:i/>
          <w:color w:val="auto"/>
          <w:sz w:val="22"/>
          <w:szCs w:val="22"/>
          <w:lang w:val="es-ES"/>
        </w:rPr>
        <w:t>Halle du Design</w:t>
      </w:r>
      <w:r w:rsidR="00AF3522" w:rsidRPr="009B0D74">
        <w:rPr>
          <w:bCs/>
          <w:color w:val="auto"/>
          <w:sz w:val="22"/>
          <w:szCs w:val="22"/>
          <w:lang w:val="es-ES"/>
        </w:rPr>
        <w:t xml:space="preserve"> de Renault Trucks </w:t>
      </w:r>
      <w:r w:rsidR="000249ED">
        <w:rPr>
          <w:bCs/>
          <w:color w:val="auto"/>
          <w:sz w:val="22"/>
          <w:szCs w:val="22"/>
          <w:lang w:val="es-ES"/>
        </w:rPr>
        <w:t>han seleccionado una tipografía gruesa y mecánica</w:t>
      </w:r>
      <w:r w:rsidR="00DB3A1C" w:rsidRPr="009B0D74">
        <w:rPr>
          <w:bCs/>
          <w:color w:val="auto"/>
          <w:sz w:val="22"/>
          <w:szCs w:val="22"/>
          <w:lang w:val="es-ES"/>
        </w:rPr>
        <w:t xml:space="preserve">, </w:t>
      </w:r>
      <w:r w:rsidR="000249ED">
        <w:rPr>
          <w:bCs/>
          <w:color w:val="auto"/>
          <w:sz w:val="22"/>
          <w:szCs w:val="22"/>
          <w:lang w:val="es-ES"/>
        </w:rPr>
        <w:t xml:space="preserve">evocando </w:t>
      </w:r>
      <w:r w:rsidR="00D03440" w:rsidRPr="009B0D74">
        <w:rPr>
          <w:bCs/>
          <w:color w:val="auto"/>
          <w:sz w:val="22"/>
          <w:szCs w:val="22"/>
          <w:lang w:val="es-ES"/>
        </w:rPr>
        <w:t>un univers</w:t>
      </w:r>
      <w:r w:rsidR="000249ED">
        <w:rPr>
          <w:bCs/>
          <w:color w:val="auto"/>
          <w:sz w:val="22"/>
          <w:szCs w:val="22"/>
          <w:lang w:val="es-ES"/>
        </w:rPr>
        <w:t>o industria</w:t>
      </w:r>
      <w:r w:rsidR="00D03440" w:rsidRPr="009B0D74">
        <w:rPr>
          <w:bCs/>
          <w:color w:val="auto"/>
          <w:sz w:val="22"/>
          <w:szCs w:val="22"/>
          <w:lang w:val="es-ES"/>
        </w:rPr>
        <w:t xml:space="preserve">l </w:t>
      </w:r>
      <w:r w:rsidR="000249ED">
        <w:rPr>
          <w:bCs/>
          <w:color w:val="auto"/>
          <w:sz w:val="22"/>
          <w:szCs w:val="22"/>
          <w:lang w:val="es-ES"/>
        </w:rPr>
        <w:t>y deportivo</w:t>
      </w:r>
      <w:r w:rsidR="00D03440" w:rsidRPr="009B0D74">
        <w:rPr>
          <w:bCs/>
          <w:color w:val="auto"/>
          <w:sz w:val="22"/>
          <w:szCs w:val="22"/>
          <w:lang w:val="es-ES"/>
        </w:rPr>
        <w:t>.</w:t>
      </w:r>
    </w:p>
    <w:p w14:paraId="42D5AFF6" w14:textId="77777777" w:rsidR="00FA4493" w:rsidRPr="009B0D74" w:rsidRDefault="00FA4493" w:rsidP="001470F2">
      <w:pPr>
        <w:pStyle w:val="TEXTECOURANT"/>
        <w:spacing w:line="276" w:lineRule="auto"/>
        <w:ind w:left="0"/>
        <w:rPr>
          <w:bCs/>
          <w:color w:val="auto"/>
          <w:sz w:val="22"/>
          <w:szCs w:val="22"/>
          <w:lang w:val="es-ES"/>
        </w:rPr>
      </w:pPr>
    </w:p>
    <w:p w14:paraId="0635A248" w14:textId="23DA4657" w:rsidR="001470F2" w:rsidRPr="009B0D74" w:rsidRDefault="00EE5A76" w:rsidP="001470F2">
      <w:pPr>
        <w:pStyle w:val="TEXTECOURANT"/>
        <w:spacing w:line="276" w:lineRule="auto"/>
        <w:ind w:left="0"/>
        <w:rPr>
          <w:rFonts w:cs="Arial"/>
          <w:bCs/>
          <w:color w:val="auto"/>
          <w:sz w:val="22"/>
          <w:szCs w:val="22"/>
          <w:lang w:val="es-ES"/>
        </w:rPr>
      </w:pPr>
      <w:r>
        <w:rPr>
          <w:rFonts w:cs="Arial"/>
          <w:bCs/>
          <w:color w:val="auto"/>
          <w:sz w:val="22"/>
          <w:szCs w:val="22"/>
          <w:lang w:val="es-ES"/>
        </w:rPr>
        <w:t>Nada más abrir la puerta, se pone de manifiesto el estilo</w:t>
      </w:r>
      <w:r w:rsidR="006C2B23" w:rsidRPr="009B0D74">
        <w:rPr>
          <w:rFonts w:cs="Arial"/>
          <w:bCs/>
          <w:color w:val="auto"/>
          <w:sz w:val="22"/>
          <w:szCs w:val="22"/>
          <w:lang w:val="es-ES"/>
        </w:rPr>
        <w:t xml:space="preserve">. </w:t>
      </w:r>
      <w:r>
        <w:rPr>
          <w:rFonts w:cs="Arial"/>
          <w:bCs/>
          <w:color w:val="auto"/>
          <w:sz w:val="22"/>
          <w:szCs w:val="22"/>
          <w:lang w:val="es-ES"/>
        </w:rPr>
        <w:t>A nivel de los ojos</w:t>
      </w:r>
      <w:r w:rsidR="00521806" w:rsidRPr="009B0D74">
        <w:rPr>
          <w:rFonts w:cs="Arial"/>
          <w:bCs/>
          <w:color w:val="auto"/>
          <w:sz w:val="22"/>
          <w:szCs w:val="22"/>
          <w:lang w:val="es-ES"/>
        </w:rPr>
        <w:t xml:space="preserve">, </w:t>
      </w:r>
      <w:r>
        <w:rPr>
          <w:rFonts w:cs="Arial"/>
          <w:bCs/>
          <w:color w:val="auto"/>
          <w:sz w:val="22"/>
          <w:szCs w:val="22"/>
          <w:lang w:val="es-ES"/>
        </w:rPr>
        <w:t>en el lado del asiento</w:t>
      </w:r>
      <w:r w:rsidR="00521806" w:rsidRPr="009B0D74">
        <w:rPr>
          <w:rFonts w:cs="Arial"/>
          <w:bCs/>
          <w:color w:val="auto"/>
          <w:sz w:val="22"/>
          <w:szCs w:val="22"/>
          <w:lang w:val="es-ES"/>
        </w:rPr>
        <w:t xml:space="preserve">, </w:t>
      </w:r>
      <w:r>
        <w:rPr>
          <w:rFonts w:cs="Arial"/>
          <w:bCs/>
          <w:color w:val="auto"/>
          <w:sz w:val="22"/>
          <w:szCs w:val="22"/>
          <w:lang w:val="es-ES"/>
        </w:rPr>
        <w:t xml:space="preserve">se ha colocado una etiqueta mencionando el nombre </w:t>
      </w:r>
      <w:r w:rsidR="006C2B23" w:rsidRPr="009B0D74">
        <w:rPr>
          <w:rFonts w:cs="Arial"/>
          <w:bCs/>
          <w:color w:val="auto"/>
          <w:sz w:val="22"/>
          <w:szCs w:val="22"/>
          <w:lang w:val="es-ES"/>
        </w:rPr>
        <w:t xml:space="preserve">de la </w:t>
      </w:r>
      <w:r w:rsidR="00A33751" w:rsidRPr="009B0D74">
        <w:rPr>
          <w:rFonts w:cs="Arial"/>
          <w:bCs/>
          <w:color w:val="auto"/>
          <w:sz w:val="22"/>
          <w:szCs w:val="22"/>
          <w:lang w:val="es-ES"/>
        </w:rPr>
        <w:t>serie</w:t>
      </w:r>
      <w:r w:rsidR="006C2B23" w:rsidRPr="009B0D74">
        <w:rPr>
          <w:rFonts w:cs="Arial"/>
          <w:bCs/>
          <w:color w:val="auto"/>
          <w:sz w:val="22"/>
          <w:szCs w:val="22"/>
          <w:lang w:val="es-ES"/>
        </w:rPr>
        <w:t xml:space="preserve"> </w:t>
      </w:r>
      <w:r w:rsidR="009B0D74" w:rsidRPr="009B0D74">
        <w:rPr>
          <w:rFonts w:cs="Arial"/>
          <w:bCs/>
          <w:color w:val="auto"/>
          <w:sz w:val="22"/>
          <w:szCs w:val="22"/>
          <w:lang w:val="es-ES"/>
        </w:rPr>
        <w:t>especial</w:t>
      </w:r>
      <w:r w:rsidR="00521806" w:rsidRPr="009B0D74">
        <w:rPr>
          <w:rFonts w:cs="Arial"/>
          <w:bCs/>
          <w:color w:val="auto"/>
          <w:sz w:val="22"/>
          <w:szCs w:val="22"/>
          <w:lang w:val="es-ES"/>
        </w:rPr>
        <w:t>.</w:t>
      </w:r>
      <w:r w:rsidR="00E812E2" w:rsidRPr="009B0D74">
        <w:rPr>
          <w:rFonts w:cs="Arial"/>
          <w:bCs/>
          <w:color w:val="auto"/>
          <w:sz w:val="22"/>
          <w:szCs w:val="22"/>
          <w:lang w:val="es-ES"/>
        </w:rPr>
        <w:t xml:space="preserve"> </w:t>
      </w:r>
      <w:r>
        <w:rPr>
          <w:rFonts w:cs="Arial"/>
          <w:bCs/>
          <w:color w:val="auto"/>
          <w:sz w:val="22"/>
          <w:szCs w:val="22"/>
          <w:lang w:val="es-ES"/>
        </w:rPr>
        <w:t xml:space="preserve">El interior de la </w:t>
      </w:r>
      <w:r w:rsidR="00A33751">
        <w:rPr>
          <w:rFonts w:cs="Arial"/>
          <w:bCs/>
          <w:color w:val="auto"/>
          <w:sz w:val="22"/>
          <w:szCs w:val="22"/>
          <w:lang w:val="es-ES"/>
        </w:rPr>
        <w:t>puerta</w:t>
      </w:r>
      <w:r w:rsidR="00E812E2" w:rsidRPr="009B0D74">
        <w:rPr>
          <w:rFonts w:cs="Arial"/>
          <w:bCs/>
          <w:color w:val="auto"/>
          <w:sz w:val="22"/>
          <w:szCs w:val="22"/>
          <w:lang w:val="es-ES"/>
        </w:rPr>
        <w:t xml:space="preserve">, </w:t>
      </w:r>
      <w:r w:rsidR="00D74259" w:rsidRPr="009B0D74">
        <w:rPr>
          <w:rFonts w:cs="Arial"/>
          <w:bCs/>
          <w:color w:val="auto"/>
          <w:sz w:val="22"/>
          <w:szCs w:val="22"/>
          <w:lang w:val="es-ES"/>
        </w:rPr>
        <w:t>en</w:t>
      </w:r>
      <w:r>
        <w:rPr>
          <w:rFonts w:cs="Arial"/>
          <w:bCs/>
          <w:color w:val="auto"/>
          <w:sz w:val="22"/>
          <w:szCs w:val="22"/>
          <w:lang w:val="es-ES"/>
        </w:rPr>
        <w:t xml:space="preserve"> forma</w:t>
      </w:r>
      <w:r w:rsidR="00E812E2" w:rsidRPr="009B0D74">
        <w:rPr>
          <w:rFonts w:cs="Arial"/>
          <w:bCs/>
          <w:color w:val="auto"/>
          <w:sz w:val="22"/>
          <w:szCs w:val="22"/>
          <w:lang w:val="es-ES"/>
        </w:rPr>
        <w:t xml:space="preserve"> de boomerang, </w:t>
      </w:r>
      <w:r>
        <w:rPr>
          <w:rFonts w:cs="Arial"/>
          <w:bCs/>
          <w:color w:val="auto"/>
          <w:sz w:val="22"/>
          <w:szCs w:val="22"/>
          <w:lang w:val="es-ES"/>
        </w:rPr>
        <w:t>también se ha modificado con un acabado en carbono y un marcado específico</w:t>
      </w:r>
      <w:r w:rsidR="00E812E2" w:rsidRPr="009B0D74">
        <w:rPr>
          <w:rFonts w:cs="Arial"/>
          <w:bCs/>
          <w:color w:val="auto"/>
          <w:sz w:val="22"/>
          <w:szCs w:val="22"/>
          <w:lang w:val="es-ES"/>
        </w:rPr>
        <w:t>.</w:t>
      </w:r>
      <w:r w:rsidR="001470F2" w:rsidRPr="009B0D74">
        <w:rPr>
          <w:rFonts w:cs="Arial"/>
          <w:bCs/>
          <w:color w:val="auto"/>
          <w:sz w:val="22"/>
          <w:szCs w:val="22"/>
          <w:lang w:val="es-ES"/>
        </w:rPr>
        <w:t xml:space="preserve"> </w:t>
      </w:r>
      <w:r>
        <w:rPr>
          <w:rFonts w:cs="Arial"/>
          <w:bCs/>
          <w:color w:val="auto"/>
          <w:sz w:val="22"/>
          <w:szCs w:val="22"/>
          <w:lang w:val="es-ES"/>
        </w:rPr>
        <w:t xml:space="preserve">El revestimiento de carbono </w:t>
      </w:r>
      <w:r>
        <w:rPr>
          <w:bCs/>
          <w:color w:val="auto"/>
          <w:sz w:val="22"/>
          <w:szCs w:val="22"/>
          <w:lang w:val="es-ES"/>
        </w:rPr>
        <w:t>del cuadro de instrumentos se ha rediseñado y barnizado</w:t>
      </w:r>
      <w:r w:rsidR="00432F52" w:rsidRPr="009B0D74">
        <w:rPr>
          <w:bCs/>
          <w:color w:val="auto"/>
          <w:sz w:val="22"/>
          <w:szCs w:val="22"/>
          <w:lang w:val="es-ES"/>
        </w:rPr>
        <w:t>,</w:t>
      </w:r>
      <w:r w:rsidR="001470F2" w:rsidRPr="009B0D74">
        <w:rPr>
          <w:bCs/>
          <w:color w:val="auto"/>
          <w:sz w:val="22"/>
          <w:szCs w:val="22"/>
          <w:lang w:val="es-ES"/>
        </w:rPr>
        <w:t xml:space="preserve"> s</w:t>
      </w:r>
      <w:r w:rsidR="001A6597">
        <w:rPr>
          <w:bCs/>
          <w:color w:val="auto"/>
          <w:sz w:val="22"/>
          <w:szCs w:val="22"/>
          <w:lang w:val="es-ES"/>
        </w:rPr>
        <w:t>us nuevas líneas y formas triangula</w:t>
      </w:r>
      <w:r w:rsidR="001470F2" w:rsidRPr="009B0D74">
        <w:rPr>
          <w:bCs/>
          <w:color w:val="auto"/>
          <w:sz w:val="22"/>
          <w:szCs w:val="22"/>
          <w:lang w:val="es-ES"/>
        </w:rPr>
        <w:t xml:space="preserve">res </w:t>
      </w:r>
      <w:r w:rsidR="001A6597">
        <w:rPr>
          <w:bCs/>
          <w:color w:val="auto"/>
          <w:sz w:val="22"/>
          <w:szCs w:val="22"/>
          <w:lang w:val="es-ES"/>
        </w:rPr>
        <w:t xml:space="preserve">evocan </w:t>
      </w:r>
      <w:r w:rsidR="00C074D2">
        <w:rPr>
          <w:bCs/>
          <w:color w:val="auto"/>
          <w:sz w:val="22"/>
          <w:szCs w:val="22"/>
          <w:lang w:val="es-ES"/>
        </w:rPr>
        <w:t>el</w:t>
      </w:r>
      <w:r w:rsidR="001A6597">
        <w:rPr>
          <w:bCs/>
          <w:color w:val="auto"/>
          <w:sz w:val="22"/>
          <w:szCs w:val="22"/>
          <w:lang w:val="es-ES"/>
        </w:rPr>
        <w:t xml:space="preserve"> elegante </w:t>
      </w:r>
      <w:r w:rsidR="00C074D2">
        <w:rPr>
          <w:bCs/>
          <w:color w:val="auto"/>
          <w:sz w:val="22"/>
          <w:szCs w:val="22"/>
          <w:lang w:val="es-ES"/>
        </w:rPr>
        <w:t xml:space="preserve">diseño </w:t>
      </w:r>
      <w:r w:rsidR="001A6597">
        <w:rPr>
          <w:bCs/>
          <w:color w:val="auto"/>
          <w:sz w:val="22"/>
          <w:szCs w:val="22"/>
          <w:lang w:val="es-ES"/>
        </w:rPr>
        <w:t xml:space="preserve">de la </w:t>
      </w:r>
      <w:r w:rsidR="00432F52" w:rsidRPr="009B0D74">
        <w:rPr>
          <w:bCs/>
          <w:color w:val="auto"/>
          <w:sz w:val="22"/>
          <w:szCs w:val="22"/>
          <w:lang w:val="es-ES"/>
        </w:rPr>
        <w:t>carro</w:t>
      </w:r>
      <w:r w:rsidR="001A6597">
        <w:rPr>
          <w:bCs/>
          <w:color w:val="auto"/>
          <w:sz w:val="22"/>
          <w:szCs w:val="22"/>
          <w:lang w:val="es-ES"/>
        </w:rPr>
        <w:t>cería</w:t>
      </w:r>
      <w:r w:rsidR="001470F2" w:rsidRPr="009B0D74">
        <w:rPr>
          <w:bCs/>
          <w:color w:val="auto"/>
          <w:sz w:val="22"/>
          <w:szCs w:val="22"/>
          <w:lang w:val="es-ES"/>
        </w:rPr>
        <w:t>.</w:t>
      </w:r>
    </w:p>
    <w:p w14:paraId="45BDF5DA" w14:textId="77777777" w:rsidR="001470F2" w:rsidRPr="009B0D74" w:rsidRDefault="001470F2" w:rsidP="001470F2">
      <w:pPr>
        <w:pStyle w:val="TEXTECOURANT"/>
        <w:spacing w:line="276" w:lineRule="auto"/>
        <w:ind w:left="0"/>
        <w:rPr>
          <w:bCs/>
          <w:color w:val="auto"/>
          <w:sz w:val="22"/>
          <w:szCs w:val="22"/>
          <w:lang w:val="es-ES"/>
        </w:rPr>
      </w:pPr>
    </w:p>
    <w:p w14:paraId="7F9F80B9" w14:textId="36CF87D2" w:rsidR="00225E4C" w:rsidRPr="009B0D74" w:rsidRDefault="001A6597" w:rsidP="001470F2">
      <w:pPr>
        <w:pStyle w:val="TEXTECOURANT"/>
        <w:spacing w:line="276" w:lineRule="auto"/>
        <w:ind w:left="0"/>
        <w:rPr>
          <w:bCs/>
          <w:color w:val="auto"/>
          <w:sz w:val="22"/>
          <w:szCs w:val="22"/>
          <w:lang w:val="es-ES"/>
        </w:rPr>
      </w:pPr>
      <w:r>
        <w:rPr>
          <w:rFonts w:cs="Arial"/>
          <w:bCs/>
          <w:color w:val="auto"/>
          <w:sz w:val="22"/>
          <w:szCs w:val="22"/>
          <w:lang w:val="es-ES"/>
        </w:rPr>
        <w:t>Se ha instalado u</w:t>
      </w:r>
      <w:r w:rsidR="00E90477" w:rsidRPr="009B0D74">
        <w:rPr>
          <w:bCs/>
          <w:color w:val="auto"/>
          <w:sz w:val="22"/>
          <w:szCs w:val="22"/>
          <w:lang w:val="es-ES"/>
        </w:rPr>
        <w:t>n</w:t>
      </w:r>
      <w:r>
        <w:rPr>
          <w:bCs/>
          <w:color w:val="auto"/>
          <w:sz w:val="22"/>
          <w:szCs w:val="22"/>
          <w:lang w:val="es-ES"/>
        </w:rPr>
        <w:t xml:space="preserve">a placa con la </w:t>
      </w:r>
      <w:r w:rsidR="00A33751" w:rsidRPr="009B0D74">
        <w:rPr>
          <w:bCs/>
          <w:color w:val="auto"/>
          <w:sz w:val="22"/>
          <w:szCs w:val="22"/>
          <w:lang w:val="es-ES"/>
        </w:rPr>
        <w:t>mención</w:t>
      </w:r>
      <w:r w:rsidR="003D4ABD" w:rsidRPr="009B0D74">
        <w:rPr>
          <w:bCs/>
          <w:color w:val="auto"/>
          <w:sz w:val="22"/>
          <w:szCs w:val="22"/>
          <w:lang w:val="es-ES"/>
        </w:rPr>
        <w:t xml:space="preserve"> T Robust 13L </w:t>
      </w:r>
      <w:r>
        <w:rPr>
          <w:bCs/>
          <w:color w:val="auto"/>
          <w:sz w:val="22"/>
          <w:szCs w:val="22"/>
          <w:lang w:val="es-ES"/>
        </w:rPr>
        <w:t xml:space="preserve">por encima de </w:t>
      </w:r>
      <w:r w:rsidR="003D4ABD" w:rsidRPr="009B0D74">
        <w:rPr>
          <w:bCs/>
          <w:color w:val="auto"/>
          <w:sz w:val="22"/>
          <w:szCs w:val="22"/>
          <w:lang w:val="es-ES"/>
        </w:rPr>
        <w:t xml:space="preserve">la </w:t>
      </w:r>
      <w:r>
        <w:rPr>
          <w:bCs/>
          <w:color w:val="auto"/>
          <w:sz w:val="22"/>
          <w:szCs w:val="22"/>
          <w:lang w:val="es-ES"/>
        </w:rPr>
        <w:t xml:space="preserve">litera para que sea </w:t>
      </w:r>
      <w:r w:rsidR="003D4ABD" w:rsidRPr="009B0D74">
        <w:rPr>
          <w:bCs/>
          <w:color w:val="auto"/>
          <w:sz w:val="22"/>
          <w:szCs w:val="22"/>
          <w:lang w:val="es-ES"/>
        </w:rPr>
        <w:t xml:space="preserve">visible </w:t>
      </w:r>
      <w:r>
        <w:rPr>
          <w:bCs/>
          <w:color w:val="auto"/>
          <w:sz w:val="22"/>
          <w:szCs w:val="22"/>
          <w:lang w:val="es-ES"/>
        </w:rPr>
        <w:t>desde el exterior</w:t>
      </w:r>
      <w:r w:rsidR="003D4ABD" w:rsidRPr="009B0D74">
        <w:rPr>
          <w:bCs/>
          <w:color w:val="auto"/>
          <w:sz w:val="22"/>
          <w:szCs w:val="22"/>
          <w:lang w:val="es-ES"/>
        </w:rPr>
        <w:t xml:space="preserve">. </w:t>
      </w:r>
      <w:r>
        <w:rPr>
          <w:bCs/>
          <w:color w:val="auto"/>
          <w:sz w:val="22"/>
          <w:szCs w:val="22"/>
          <w:lang w:val="es-ES"/>
        </w:rPr>
        <w:t xml:space="preserve">Los </w:t>
      </w:r>
      <w:r w:rsidR="00A33751">
        <w:rPr>
          <w:bCs/>
          <w:color w:val="auto"/>
          <w:sz w:val="22"/>
          <w:szCs w:val="22"/>
          <w:lang w:val="es-ES"/>
        </w:rPr>
        <w:t>asientos</w:t>
      </w:r>
      <w:r>
        <w:rPr>
          <w:bCs/>
          <w:color w:val="auto"/>
          <w:sz w:val="22"/>
          <w:szCs w:val="22"/>
          <w:lang w:val="es-ES"/>
        </w:rPr>
        <w:t xml:space="preserve"> se han recubierto con </w:t>
      </w:r>
      <w:r w:rsidR="000358FB">
        <w:rPr>
          <w:bCs/>
          <w:color w:val="auto"/>
          <w:sz w:val="22"/>
          <w:szCs w:val="22"/>
          <w:lang w:val="es-ES"/>
        </w:rPr>
        <w:t xml:space="preserve">fundas de malla </w:t>
      </w:r>
      <w:r w:rsidR="003D4ABD" w:rsidRPr="009B0D74">
        <w:rPr>
          <w:bCs/>
          <w:color w:val="auto"/>
          <w:sz w:val="22"/>
          <w:szCs w:val="22"/>
          <w:lang w:val="es-ES"/>
        </w:rPr>
        <w:t xml:space="preserve">3D </w:t>
      </w:r>
      <w:r w:rsidR="000358FB">
        <w:rPr>
          <w:bCs/>
          <w:color w:val="auto"/>
          <w:sz w:val="22"/>
          <w:szCs w:val="22"/>
          <w:lang w:val="es-ES"/>
        </w:rPr>
        <w:t xml:space="preserve">transpirables adornadas con el </w:t>
      </w:r>
      <w:r w:rsidR="003D4ABD" w:rsidRPr="009B0D74">
        <w:rPr>
          <w:bCs/>
          <w:color w:val="auto"/>
          <w:sz w:val="22"/>
          <w:szCs w:val="22"/>
          <w:lang w:val="es-ES"/>
        </w:rPr>
        <w:t>nom</w:t>
      </w:r>
      <w:r w:rsidR="000358FB">
        <w:rPr>
          <w:bCs/>
          <w:color w:val="auto"/>
          <w:sz w:val="22"/>
          <w:szCs w:val="22"/>
          <w:lang w:val="es-ES"/>
        </w:rPr>
        <w:t>bre</w:t>
      </w:r>
      <w:r w:rsidR="003D4ABD" w:rsidRPr="009B0D74">
        <w:rPr>
          <w:bCs/>
          <w:color w:val="auto"/>
          <w:sz w:val="22"/>
          <w:szCs w:val="22"/>
          <w:lang w:val="es-ES"/>
        </w:rPr>
        <w:t xml:space="preserve"> de la </w:t>
      </w:r>
      <w:r w:rsidR="00A33751" w:rsidRPr="009B0D74">
        <w:rPr>
          <w:bCs/>
          <w:color w:val="auto"/>
          <w:sz w:val="22"/>
          <w:szCs w:val="22"/>
          <w:lang w:val="es-ES"/>
        </w:rPr>
        <w:t>serie</w:t>
      </w:r>
      <w:r w:rsidR="003D4ABD" w:rsidRPr="009B0D74">
        <w:rPr>
          <w:bCs/>
          <w:color w:val="auto"/>
          <w:sz w:val="22"/>
          <w:szCs w:val="22"/>
          <w:lang w:val="es-ES"/>
        </w:rPr>
        <w:t xml:space="preserve"> </w:t>
      </w:r>
      <w:r w:rsidR="009B0D74" w:rsidRPr="009B0D74">
        <w:rPr>
          <w:bCs/>
          <w:color w:val="auto"/>
          <w:sz w:val="22"/>
          <w:szCs w:val="22"/>
          <w:lang w:val="es-ES"/>
        </w:rPr>
        <w:t>especial</w:t>
      </w:r>
      <w:r w:rsidR="000358FB">
        <w:rPr>
          <w:bCs/>
          <w:color w:val="auto"/>
          <w:sz w:val="22"/>
          <w:szCs w:val="22"/>
          <w:lang w:val="es-ES"/>
        </w:rPr>
        <w:t>,</w:t>
      </w:r>
      <w:r w:rsidR="0093170F" w:rsidRPr="009B0D74">
        <w:rPr>
          <w:bCs/>
          <w:color w:val="auto"/>
          <w:sz w:val="22"/>
          <w:szCs w:val="22"/>
          <w:lang w:val="es-ES"/>
        </w:rPr>
        <w:t xml:space="preserve"> </w:t>
      </w:r>
      <w:r w:rsidR="000358FB">
        <w:rPr>
          <w:bCs/>
          <w:color w:val="auto"/>
          <w:sz w:val="22"/>
          <w:szCs w:val="22"/>
          <w:lang w:val="es-ES"/>
        </w:rPr>
        <w:t xml:space="preserve">y se han colocado alfombrillas </w:t>
      </w:r>
      <w:r w:rsidR="00A33751">
        <w:rPr>
          <w:bCs/>
          <w:color w:val="auto"/>
          <w:sz w:val="22"/>
          <w:szCs w:val="22"/>
          <w:lang w:val="es-ES"/>
        </w:rPr>
        <w:t>marca</w:t>
      </w:r>
      <w:r w:rsidR="001F3353">
        <w:rPr>
          <w:bCs/>
          <w:color w:val="auto"/>
          <w:sz w:val="22"/>
          <w:szCs w:val="22"/>
          <w:lang w:val="es-ES"/>
        </w:rPr>
        <w:t>das con</w:t>
      </w:r>
      <w:r w:rsidR="000358FB">
        <w:rPr>
          <w:bCs/>
          <w:color w:val="auto"/>
          <w:sz w:val="22"/>
          <w:szCs w:val="22"/>
          <w:lang w:val="es-ES"/>
        </w:rPr>
        <w:t xml:space="preserve"> </w:t>
      </w:r>
      <w:r w:rsidR="00166A86">
        <w:rPr>
          <w:bCs/>
          <w:color w:val="auto"/>
          <w:sz w:val="22"/>
          <w:szCs w:val="22"/>
          <w:lang w:val="es-ES"/>
        </w:rPr>
        <w:t xml:space="preserve">la mención </w:t>
      </w:r>
      <w:r w:rsidR="006C2B23" w:rsidRPr="009B0D74">
        <w:rPr>
          <w:bCs/>
          <w:color w:val="auto"/>
          <w:sz w:val="22"/>
          <w:szCs w:val="22"/>
          <w:lang w:val="es-ES"/>
        </w:rPr>
        <w:t xml:space="preserve">T Robust 13L. </w:t>
      </w:r>
      <w:r w:rsidR="000358FB">
        <w:rPr>
          <w:bCs/>
          <w:color w:val="auto"/>
          <w:sz w:val="22"/>
          <w:szCs w:val="22"/>
          <w:lang w:val="es-ES"/>
        </w:rPr>
        <w:t xml:space="preserve">Al igual que en el exterior, se han añadido elegantes </w:t>
      </w:r>
      <w:r w:rsidR="00A33751">
        <w:rPr>
          <w:bCs/>
          <w:color w:val="auto"/>
          <w:sz w:val="22"/>
          <w:szCs w:val="22"/>
          <w:lang w:val="es-ES"/>
        </w:rPr>
        <w:t>toques</w:t>
      </w:r>
      <w:r w:rsidR="000358FB">
        <w:rPr>
          <w:bCs/>
          <w:color w:val="auto"/>
          <w:sz w:val="22"/>
          <w:szCs w:val="22"/>
          <w:lang w:val="es-ES"/>
        </w:rPr>
        <w:t xml:space="preserve"> de rojo</w:t>
      </w:r>
      <w:r w:rsidR="009F1AA6" w:rsidRPr="009B0D74">
        <w:rPr>
          <w:bCs/>
          <w:color w:val="auto"/>
          <w:sz w:val="22"/>
          <w:szCs w:val="22"/>
          <w:lang w:val="es-ES"/>
        </w:rPr>
        <w:t xml:space="preserve">, </w:t>
      </w:r>
      <w:r w:rsidR="00A33751">
        <w:rPr>
          <w:bCs/>
          <w:color w:val="auto"/>
          <w:sz w:val="22"/>
          <w:szCs w:val="22"/>
          <w:lang w:val="es-ES"/>
        </w:rPr>
        <w:t>especialmente en los tiradores y</w:t>
      </w:r>
      <w:r w:rsidR="00752205">
        <w:rPr>
          <w:bCs/>
          <w:color w:val="auto"/>
          <w:sz w:val="22"/>
          <w:szCs w:val="22"/>
          <w:lang w:val="es-ES"/>
        </w:rPr>
        <w:t xml:space="preserve"> en</w:t>
      </w:r>
      <w:r w:rsidR="00A33751">
        <w:rPr>
          <w:bCs/>
          <w:color w:val="auto"/>
          <w:sz w:val="22"/>
          <w:szCs w:val="22"/>
          <w:lang w:val="es-ES"/>
        </w:rPr>
        <w:t xml:space="preserve"> los espacios de almacenamiento</w:t>
      </w:r>
      <w:r w:rsidR="00146EF1" w:rsidRPr="009B0D74">
        <w:rPr>
          <w:bCs/>
          <w:color w:val="auto"/>
          <w:sz w:val="22"/>
          <w:szCs w:val="22"/>
          <w:lang w:val="es-ES"/>
        </w:rPr>
        <w:t>.</w:t>
      </w:r>
    </w:p>
    <w:p w14:paraId="73C133F6" w14:textId="28B8CA06" w:rsidR="00B178FC" w:rsidRPr="009B0D74" w:rsidRDefault="00B178FC" w:rsidP="001470F2">
      <w:pPr>
        <w:pStyle w:val="TEXTECOURANT"/>
        <w:spacing w:line="276" w:lineRule="auto"/>
        <w:ind w:left="0"/>
        <w:rPr>
          <w:bCs/>
          <w:color w:val="auto"/>
          <w:sz w:val="22"/>
          <w:szCs w:val="22"/>
          <w:lang w:val="es-ES"/>
        </w:rPr>
      </w:pPr>
    </w:p>
    <w:p w14:paraId="542B01E0" w14:textId="1B5A8EFA" w:rsidR="004D666D" w:rsidRPr="009B0D74" w:rsidRDefault="009B0D74" w:rsidP="001470F2">
      <w:pPr>
        <w:pStyle w:val="TEXTECOURANT"/>
        <w:numPr>
          <w:ilvl w:val="0"/>
          <w:numId w:val="22"/>
        </w:numPr>
        <w:spacing w:line="276" w:lineRule="auto"/>
        <w:ind w:left="0"/>
        <w:rPr>
          <w:b/>
          <w:color w:val="auto"/>
          <w:sz w:val="22"/>
          <w:szCs w:val="22"/>
          <w:lang w:val="es-ES"/>
        </w:rPr>
      </w:pPr>
      <w:r>
        <w:rPr>
          <w:b/>
          <w:color w:val="auto"/>
          <w:sz w:val="22"/>
          <w:szCs w:val="22"/>
          <w:lang w:val="es-ES"/>
        </w:rPr>
        <w:t>Robustez</w:t>
      </w:r>
      <w:r w:rsidR="004D666D" w:rsidRPr="009B0D74">
        <w:rPr>
          <w:b/>
          <w:color w:val="auto"/>
          <w:sz w:val="22"/>
          <w:szCs w:val="22"/>
          <w:lang w:val="es-ES"/>
        </w:rPr>
        <w:t xml:space="preserve"> d</w:t>
      </w:r>
      <w:r w:rsidR="000E6289">
        <w:rPr>
          <w:b/>
          <w:color w:val="auto"/>
          <w:sz w:val="22"/>
          <w:szCs w:val="22"/>
          <w:lang w:val="es-ES"/>
        </w:rPr>
        <w:t>el</w:t>
      </w:r>
      <w:r w:rsidR="004D666D" w:rsidRPr="009B0D74">
        <w:rPr>
          <w:b/>
          <w:color w:val="auto"/>
          <w:sz w:val="22"/>
          <w:szCs w:val="22"/>
          <w:lang w:val="es-ES"/>
        </w:rPr>
        <w:t xml:space="preserve"> </w:t>
      </w:r>
      <w:r>
        <w:rPr>
          <w:b/>
          <w:color w:val="auto"/>
          <w:sz w:val="22"/>
          <w:szCs w:val="22"/>
          <w:lang w:val="es-ES"/>
        </w:rPr>
        <w:t>vehículo</w:t>
      </w:r>
      <w:r w:rsidR="004D666D" w:rsidRPr="009B0D74">
        <w:rPr>
          <w:b/>
          <w:color w:val="auto"/>
          <w:sz w:val="22"/>
          <w:szCs w:val="22"/>
          <w:lang w:val="es-ES"/>
        </w:rPr>
        <w:t xml:space="preserve"> </w:t>
      </w:r>
      <w:r w:rsidR="000E6289">
        <w:rPr>
          <w:b/>
          <w:color w:val="auto"/>
          <w:sz w:val="22"/>
          <w:szCs w:val="22"/>
          <w:lang w:val="es-ES"/>
        </w:rPr>
        <w:t>y de</w:t>
      </w:r>
      <w:r w:rsidR="004D666D" w:rsidRPr="009B0D74">
        <w:rPr>
          <w:b/>
          <w:color w:val="auto"/>
          <w:sz w:val="22"/>
          <w:szCs w:val="22"/>
          <w:lang w:val="es-ES"/>
        </w:rPr>
        <w:t>l</w:t>
      </w:r>
      <w:r w:rsidR="000E6289">
        <w:rPr>
          <w:b/>
          <w:color w:val="auto"/>
          <w:sz w:val="22"/>
          <w:szCs w:val="22"/>
          <w:lang w:val="es-ES"/>
        </w:rPr>
        <w:t xml:space="preserve"> acompañamiento</w:t>
      </w:r>
      <w:r w:rsidR="004D666D" w:rsidRPr="009B0D74">
        <w:rPr>
          <w:b/>
          <w:color w:val="auto"/>
          <w:sz w:val="22"/>
          <w:szCs w:val="22"/>
          <w:lang w:val="es-ES"/>
        </w:rPr>
        <w:t xml:space="preserve"> </w:t>
      </w:r>
      <w:r w:rsidR="000E6289">
        <w:rPr>
          <w:b/>
          <w:color w:val="auto"/>
          <w:sz w:val="22"/>
          <w:szCs w:val="22"/>
          <w:lang w:val="es-ES"/>
        </w:rPr>
        <w:t xml:space="preserve">de </w:t>
      </w:r>
      <w:r w:rsidR="004D666D" w:rsidRPr="009B0D74">
        <w:rPr>
          <w:b/>
          <w:color w:val="auto"/>
          <w:sz w:val="22"/>
          <w:szCs w:val="22"/>
          <w:lang w:val="es-ES"/>
        </w:rPr>
        <w:t>Renault Trucks</w:t>
      </w:r>
    </w:p>
    <w:p w14:paraId="1CEF8A2F" w14:textId="77777777" w:rsidR="004D666D" w:rsidRPr="009B0D74" w:rsidRDefault="004D666D" w:rsidP="001470F2">
      <w:pPr>
        <w:pStyle w:val="TEXTECOURANT"/>
        <w:spacing w:line="276" w:lineRule="auto"/>
        <w:ind w:left="0"/>
        <w:rPr>
          <w:bCs/>
          <w:color w:val="auto"/>
          <w:sz w:val="22"/>
          <w:szCs w:val="22"/>
          <w:lang w:val="es-ES"/>
        </w:rPr>
      </w:pPr>
    </w:p>
    <w:p w14:paraId="6FC27E2C" w14:textId="3A3657BC" w:rsidR="004A25BD" w:rsidRPr="009B0D74" w:rsidRDefault="000E6289" w:rsidP="001470F2">
      <w:pPr>
        <w:pStyle w:val="TEXTECOURANT"/>
        <w:spacing w:line="276" w:lineRule="auto"/>
        <w:ind w:left="0"/>
        <w:rPr>
          <w:bCs/>
          <w:color w:val="auto"/>
          <w:sz w:val="22"/>
          <w:szCs w:val="22"/>
          <w:lang w:val="es-ES"/>
        </w:rPr>
      </w:pPr>
      <w:r>
        <w:rPr>
          <w:bCs/>
          <w:color w:val="auto"/>
          <w:sz w:val="22"/>
          <w:szCs w:val="22"/>
          <w:lang w:val="es-ES"/>
        </w:rPr>
        <w:t xml:space="preserve">Esta nueva </w:t>
      </w:r>
      <w:r w:rsidR="00166B70">
        <w:rPr>
          <w:bCs/>
          <w:color w:val="auto"/>
          <w:sz w:val="22"/>
          <w:szCs w:val="22"/>
          <w:lang w:val="es-ES"/>
        </w:rPr>
        <w:t>e</w:t>
      </w:r>
      <w:r w:rsidR="00166B70" w:rsidRPr="009B0D74">
        <w:rPr>
          <w:bCs/>
          <w:color w:val="auto"/>
          <w:sz w:val="22"/>
          <w:szCs w:val="22"/>
          <w:lang w:val="es-ES"/>
        </w:rPr>
        <w:t>dición</w:t>
      </w:r>
      <w:r w:rsidR="004A25BD" w:rsidRPr="009B0D74">
        <w:rPr>
          <w:bCs/>
          <w:color w:val="auto"/>
          <w:sz w:val="22"/>
          <w:szCs w:val="22"/>
          <w:lang w:val="es-ES"/>
        </w:rPr>
        <w:t xml:space="preserve"> </w:t>
      </w:r>
      <w:r w:rsidR="009B0D74" w:rsidRPr="009B0D74">
        <w:rPr>
          <w:bCs/>
          <w:color w:val="auto"/>
          <w:sz w:val="22"/>
          <w:szCs w:val="22"/>
          <w:lang w:val="es-ES"/>
        </w:rPr>
        <w:t>especial</w:t>
      </w:r>
      <w:r w:rsidR="004A25BD" w:rsidRPr="009B0D74">
        <w:rPr>
          <w:bCs/>
          <w:color w:val="auto"/>
          <w:sz w:val="22"/>
          <w:szCs w:val="22"/>
          <w:lang w:val="es-ES"/>
        </w:rPr>
        <w:t xml:space="preserve"> </w:t>
      </w:r>
      <w:r w:rsidR="006413A9" w:rsidRPr="009B0D74">
        <w:rPr>
          <w:bCs/>
          <w:color w:val="auto"/>
          <w:sz w:val="22"/>
          <w:szCs w:val="22"/>
          <w:lang w:val="es-ES"/>
        </w:rPr>
        <w:t xml:space="preserve">VO </w:t>
      </w:r>
      <w:r w:rsidR="004A25BD" w:rsidRPr="009B0D74">
        <w:rPr>
          <w:bCs/>
          <w:color w:val="auto"/>
          <w:sz w:val="22"/>
          <w:szCs w:val="22"/>
          <w:lang w:val="es-ES"/>
        </w:rPr>
        <w:t>est</w:t>
      </w:r>
      <w:r>
        <w:rPr>
          <w:bCs/>
          <w:color w:val="auto"/>
          <w:sz w:val="22"/>
          <w:szCs w:val="22"/>
          <w:lang w:val="es-ES"/>
        </w:rPr>
        <w:t>á equipada con un moto</w:t>
      </w:r>
      <w:r w:rsidR="004A25BD" w:rsidRPr="009B0D74">
        <w:rPr>
          <w:bCs/>
          <w:color w:val="auto"/>
          <w:sz w:val="22"/>
          <w:szCs w:val="22"/>
          <w:lang w:val="es-ES"/>
        </w:rPr>
        <w:t xml:space="preserve">r DTI 13, Euro VI step D, </w:t>
      </w:r>
      <w:r w:rsidR="006413A9" w:rsidRPr="009B0D74">
        <w:rPr>
          <w:bCs/>
          <w:color w:val="auto"/>
          <w:sz w:val="22"/>
          <w:szCs w:val="22"/>
          <w:lang w:val="es-ES"/>
        </w:rPr>
        <w:t>recon</w:t>
      </w:r>
      <w:r>
        <w:rPr>
          <w:bCs/>
          <w:color w:val="auto"/>
          <w:sz w:val="22"/>
          <w:szCs w:val="22"/>
          <w:lang w:val="es-ES"/>
        </w:rPr>
        <w:t>ocido por su fiabilidad</w:t>
      </w:r>
      <w:r w:rsidR="007D0EEF" w:rsidRPr="009B0D74">
        <w:rPr>
          <w:bCs/>
          <w:color w:val="auto"/>
          <w:sz w:val="22"/>
          <w:szCs w:val="22"/>
          <w:lang w:val="es-ES"/>
        </w:rPr>
        <w:t xml:space="preserve">, </w:t>
      </w:r>
      <w:r>
        <w:rPr>
          <w:bCs/>
          <w:color w:val="auto"/>
          <w:sz w:val="22"/>
          <w:szCs w:val="22"/>
          <w:lang w:val="es-ES"/>
        </w:rPr>
        <w:t xml:space="preserve">su potencia y </w:t>
      </w:r>
      <w:r w:rsidR="00A82437">
        <w:rPr>
          <w:bCs/>
          <w:color w:val="auto"/>
          <w:sz w:val="22"/>
          <w:szCs w:val="22"/>
          <w:lang w:val="es-ES"/>
        </w:rPr>
        <w:t>las buenas prestaciones del par motor</w:t>
      </w:r>
      <w:r w:rsidR="00D821FF" w:rsidRPr="009B0D74">
        <w:rPr>
          <w:bCs/>
          <w:color w:val="auto"/>
          <w:sz w:val="22"/>
          <w:szCs w:val="22"/>
          <w:lang w:val="es-ES"/>
        </w:rPr>
        <w:t xml:space="preserve">. </w:t>
      </w:r>
      <w:r w:rsidR="00226148">
        <w:rPr>
          <w:bCs/>
          <w:color w:val="auto"/>
          <w:sz w:val="22"/>
          <w:szCs w:val="22"/>
          <w:lang w:val="es-ES"/>
        </w:rPr>
        <w:t xml:space="preserve">Este </w:t>
      </w:r>
      <w:r w:rsidR="00166B70">
        <w:rPr>
          <w:bCs/>
          <w:color w:val="auto"/>
          <w:sz w:val="22"/>
          <w:szCs w:val="22"/>
          <w:lang w:val="es-ES"/>
        </w:rPr>
        <w:t>motor</w:t>
      </w:r>
      <w:r w:rsidR="00226148">
        <w:rPr>
          <w:bCs/>
          <w:color w:val="auto"/>
          <w:sz w:val="22"/>
          <w:szCs w:val="22"/>
          <w:lang w:val="es-ES"/>
        </w:rPr>
        <w:t xml:space="preserve"> de 13 litro</w:t>
      </w:r>
      <w:r w:rsidR="00804390" w:rsidRPr="009B0D74">
        <w:rPr>
          <w:bCs/>
          <w:color w:val="auto"/>
          <w:sz w:val="22"/>
          <w:szCs w:val="22"/>
          <w:lang w:val="es-ES"/>
        </w:rPr>
        <w:t xml:space="preserve">s </w:t>
      </w:r>
      <w:r w:rsidR="00226148">
        <w:rPr>
          <w:bCs/>
          <w:color w:val="auto"/>
          <w:sz w:val="22"/>
          <w:szCs w:val="22"/>
          <w:lang w:val="es-ES"/>
        </w:rPr>
        <w:t xml:space="preserve">da muestra de </w:t>
      </w:r>
      <w:r w:rsidR="00804390" w:rsidRPr="009B0D74">
        <w:rPr>
          <w:bCs/>
          <w:color w:val="auto"/>
          <w:sz w:val="22"/>
          <w:szCs w:val="22"/>
          <w:lang w:val="es-ES"/>
        </w:rPr>
        <w:t>un</w:t>
      </w:r>
      <w:r w:rsidR="00226148">
        <w:rPr>
          <w:bCs/>
          <w:color w:val="auto"/>
          <w:sz w:val="22"/>
          <w:szCs w:val="22"/>
          <w:lang w:val="es-ES"/>
        </w:rPr>
        <w:t>a</w:t>
      </w:r>
      <w:r w:rsidR="00804390" w:rsidRPr="009B0D74">
        <w:rPr>
          <w:bCs/>
          <w:color w:val="auto"/>
          <w:sz w:val="22"/>
          <w:szCs w:val="22"/>
          <w:lang w:val="es-ES"/>
        </w:rPr>
        <w:t xml:space="preserve"> </w:t>
      </w:r>
      <w:r w:rsidR="009B0D74">
        <w:rPr>
          <w:bCs/>
          <w:color w:val="auto"/>
          <w:sz w:val="22"/>
          <w:szCs w:val="22"/>
          <w:lang w:val="es-ES"/>
        </w:rPr>
        <w:t>robustez</w:t>
      </w:r>
      <w:r w:rsidR="00804390" w:rsidRPr="009B0D74">
        <w:rPr>
          <w:bCs/>
          <w:color w:val="auto"/>
          <w:sz w:val="22"/>
          <w:szCs w:val="22"/>
          <w:lang w:val="es-ES"/>
        </w:rPr>
        <w:t xml:space="preserve"> </w:t>
      </w:r>
      <w:r w:rsidR="00226148">
        <w:rPr>
          <w:bCs/>
          <w:color w:val="auto"/>
          <w:sz w:val="22"/>
          <w:szCs w:val="22"/>
          <w:lang w:val="es-ES"/>
        </w:rPr>
        <w:t xml:space="preserve">a toda prueba y está concebido para sobrepasar el millón de </w:t>
      </w:r>
      <w:r w:rsidR="00166B70">
        <w:rPr>
          <w:bCs/>
          <w:color w:val="auto"/>
          <w:sz w:val="22"/>
          <w:szCs w:val="22"/>
          <w:lang w:val="es-ES"/>
        </w:rPr>
        <w:t>kilómetro</w:t>
      </w:r>
      <w:r w:rsidR="00166B70" w:rsidRPr="009B0D74">
        <w:rPr>
          <w:bCs/>
          <w:color w:val="auto"/>
          <w:sz w:val="22"/>
          <w:szCs w:val="22"/>
          <w:lang w:val="es-ES"/>
        </w:rPr>
        <w:t>s</w:t>
      </w:r>
      <w:r w:rsidR="00086FD0" w:rsidRPr="009B0D74">
        <w:rPr>
          <w:bCs/>
          <w:color w:val="auto"/>
          <w:sz w:val="22"/>
          <w:szCs w:val="22"/>
          <w:lang w:val="es-ES"/>
        </w:rPr>
        <w:t xml:space="preserve">. </w:t>
      </w:r>
    </w:p>
    <w:p w14:paraId="72B14607" w14:textId="467C93AB" w:rsidR="00B178FC" w:rsidRPr="009B0D74" w:rsidRDefault="00B178FC" w:rsidP="001470F2">
      <w:pPr>
        <w:pStyle w:val="TEXTECOURANT"/>
        <w:spacing w:line="276" w:lineRule="auto"/>
        <w:ind w:left="0"/>
        <w:rPr>
          <w:bCs/>
          <w:color w:val="auto"/>
          <w:sz w:val="22"/>
          <w:szCs w:val="22"/>
          <w:lang w:val="es-ES"/>
        </w:rPr>
      </w:pPr>
    </w:p>
    <w:p w14:paraId="3439EC33" w14:textId="23524D4E" w:rsidR="004D666D" w:rsidRPr="009B0D74" w:rsidRDefault="00226148" w:rsidP="001470F2">
      <w:pPr>
        <w:pStyle w:val="TEXTECOURANT"/>
        <w:spacing w:line="276" w:lineRule="auto"/>
        <w:ind w:left="0"/>
        <w:rPr>
          <w:bCs/>
          <w:color w:val="auto"/>
          <w:sz w:val="22"/>
          <w:szCs w:val="22"/>
          <w:lang w:val="es-ES"/>
        </w:rPr>
      </w:pPr>
      <w:r>
        <w:rPr>
          <w:bCs/>
          <w:color w:val="auto"/>
          <w:sz w:val="22"/>
          <w:szCs w:val="22"/>
          <w:lang w:val="es-ES"/>
        </w:rPr>
        <w:t xml:space="preserve">El </w:t>
      </w:r>
      <w:r w:rsidR="004D666D" w:rsidRPr="009B0D74">
        <w:rPr>
          <w:bCs/>
          <w:color w:val="auto"/>
          <w:sz w:val="22"/>
          <w:szCs w:val="22"/>
          <w:lang w:val="es-ES"/>
        </w:rPr>
        <w:t>T Robust 13L</w:t>
      </w:r>
      <w:r w:rsidR="006C1804" w:rsidRPr="009B0D74">
        <w:rPr>
          <w:bCs/>
          <w:color w:val="auto"/>
          <w:sz w:val="22"/>
          <w:szCs w:val="22"/>
          <w:lang w:val="es-ES"/>
        </w:rPr>
        <w:t xml:space="preserve"> </w:t>
      </w:r>
      <w:r>
        <w:rPr>
          <w:bCs/>
          <w:color w:val="auto"/>
          <w:sz w:val="22"/>
          <w:szCs w:val="22"/>
          <w:lang w:val="es-ES"/>
        </w:rPr>
        <w:t>parte</w:t>
      </w:r>
      <w:r w:rsidR="005B0D38">
        <w:rPr>
          <w:bCs/>
          <w:color w:val="auto"/>
          <w:sz w:val="22"/>
          <w:szCs w:val="22"/>
          <w:lang w:val="es-ES"/>
        </w:rPr>
        <w:t xml:space="preserve"> </w:t>
      </w:r>
      <w:r>
        <w:rPr>
          <w:bCs/>
          <w:color w:val="auto"/>
          <w:sz w:val="22"/>
          <w:szCs w:val="22"/>
          <w:lang w:val="es-ES"/>
        </w:rPr>
        <w:t xml:space="preserve">de </w:t>
      </w:r>
      <w:r w:rsidR="006C1804" w:rsidRPr="009B0D74">
        <w:rPr>
          <w:bCs/>
          <w:color w:val="auto"/>
          <w:sz w:val="22"/>
          <w:szCs w:val="22"/>
          <w:lang w:val="es-ES"/>
        </w:rPr>
        <w:t xml:space="preserve">un </w:t>
      </w:r>
      <w:r w:rsidR="00166B70" w:rsidRPr="009B0D74">
        <w:rPr>
          <w:bCs/>
          <w:color w:val="auto"/>
          <w:sz w:val="22"/>
          <w:szCs w:val="22"/>
          <w:lang w:val="es-ES"/>
        </w:rPr>
        <w:t>camión</w:t>
      </w:r>
      <w:r w:rsidR="006C1804" w:rsidRPr="009B0D74">
        <w:rPr>
          <w:bCs/>
          <w:color w:val="auto"/>
          <w:sz w:val="22"/>
          <w:szCs w:val="22"/>
          <w:lang w:val="es-ES"/>
        </w:rPr>
        <w:t xml:space="preserve"> d</w:t>
      </w:r>
      <w:r>
        <w:rPr>
          <w:bCs/>
          <w:color w:val="auto"/>
          <w:sz w:val="22"/>
          <w:szCs w:val="22"/>
          <w:lang w:val="es-ES"/>
        </w:rPr>
        <w:t xml:space="preserve">e </w:t>
      </w:r>
      <w:r w:rsidR="00166B70" w:rsidRPr="009B0D74">
        <w:rPr>
          <w:bCs/>
          <w:color w:val="auto"/>
          <w:sz w:val="22"/>
          <w:szCs w:val="22"/>
          <w:lang w:val="es-ES"/>
        </w:rPr>
        <w:t>ocasión</w:t>
      </w:r>
      <w:r w:rsidR="006C1804" w:rsidRPr="009B0D74">
        <w:rPr>
          <w:bCs/>
          <w:color w:val="auto"/>
          <w:sz w:val="22"/>
          <w:szCs w:val="22"/>
          <w:lang w:val="es-ES"/>
        </w:rPr>
        <w:t xml:space="preserve"> </w:t>
      </w:r>
      <w:r w:rsidR="00166B70" w:rsidRPr="009B0D74">
        <w:rPr>
          <w:bCs/>
          <w:color w:val="auto"/>
          <w:sz w:val="22"/>
          <w:szCs w:val="22"/>
          <w:lang w:val="es-ES"/>
        </w:rPr>
        <w:t>recien</w:t>
      </w:r>
      <w:r w:rsidR="00166B70">
        <w:rPr>
          <w:bCs/>
          <w:color w:val="auto"/>
          <w:sz w:val="22"/>
          <w:szCs w:val="22"/>
          <w:lang w:val="es-ES"/>
        </w:rPr>
        <w:t>te</w:t>
      </w:r>
      <w:r w:rsidR="005A3224" w:rsidRPr="009B0D74">
        <w:rPr>
          <w:bCs/>
          <w:color w:val="auto"/>
          <w:sz w:val="22"/>
          <w:szCs w:val="22"/>
          <w:lang w:val="es-ES"/>
        </w:rPr>
        <w:t xml:space="preserve">, </w:t>
      </w:r>
      <w:r w:rsidR="00166B70" w:rsidRPr="009B0D74">
        <w:rPr>
          <w:bCs/>
          <w:color w:val="auto"/>
          <w:sz w:val="22"/>
          <w:szCs w:val="22"/>
          <w:lang w:val="es-ES"/>
        </w:rPr>
        <w:t>s</w:t>
      </w:r>
      <w:r w:rsidR="00166B70">
        <w:rPr>
          <w:bCs/>
          <w:color w:val="auto"/>
          <w:sz w:val="22"/>
          <w:szCs w:val="22"/>
          <w:lang w:val="es-ES"/>
        </w:rPr>
        <w:t>eleccionado</w:t>
      </w:r>
      <w:r w:rsidR="009F1EA2" w:rsidRPr="009B0D74">
        <w:rPr>
          <w:bCs/>
          <w:color w:val="auto"/>
          <w:sz w:val="22"/>
          <w:szCs w:val="22"/>
          <w:lang w:val="es-ES"/>
        </w:rPr>
        <w:t>,</w:t>
      </w:r>
      <w:r>
        <w:rPr>
          <w:bCs/>
          <w:color w:val="auto"/>
          <w:sz w:val="22"/>
          <w:szCs w:val="22"/>
          <w:lang w:val="es-ES"/>
        </w:rPr>
        <w:t xml:space="preserve"> </w:t>
      </w:r>
      <w:r w:rsidR="00166B70">
        <w:rPr>
          <w:bCs/>
          <w:color w:val="auto"/>
          <w:sz w:val="22"/>
          <w:szCs w:val="22"/>
          <w:lang w:val="es-ES"/>
        </w:rPr>
        <w:t>preparado</w:t>
      </w:r>
      <w:r w:rsidR="005A3224" w:rsidRPr="009B0D74">
        <w:rPr>
          <w:bCs/>
          <w:color w:val="auto"/>
          <w:sz w:val="22"/>
          <w:szCs w:val="22"/>
          <w:lang w:val="es-ES"/>
        </w:rPr>
        <w:t xml:space="preserve"> </w:t>
      </w:r>
      <w:r>
        <w:rPr>
          <w:bCs/>
          <w:color w:val="auto"/>
          <w:sz w:val="22"/>
          <w:szCs w:val="22"/>
          <w:lang w:val="es-ES"/>
        </w:rPr>
        <w:t>y transformado</w:t>
      </w:r>
      <w:r w:rsidR="009F1EA2" w:rsidRPr="009B0D74">
        <w:rPr>
          <w:bCs/>
          <w:color w:val="auto"/>
          <w:sz w:val="22"/>
          <w:szCs w:val="22"/>
          <w:lang w:val="es-ES"/>
        </w:rPr>
        <w:t xml:space="preserve"> </w:t>
      </w:r>
      <w:r>
        <w:rPr>
          <w:bCs/>
          <w:color w:val="auto"/>
          <w:sz w:val="22"/>
          <w:szCs w:val="22"/>
          <w:lang w:val="es-ES"/>
        </w:rPr>
        <w:t xml:space="preserve">por los </w:t>
      </w:r>
      <w:r w:rsidR="00166B70" w:rsidRPr="009B0D74">
        <w:rPr>
          <w:bCs/>
          <w:color w:val="auto"/>
          <w:sz w:val="22"/>
          <w:szCs w:val="22"/>
          <w:lang w:val="es-ES"/>
        </w:rPr>
        <w:t>expertos</w:t>
      </w:r>
      <w:r w:rsidR="005A3224" w:rsidRPr="009B0D74">
        <w:rPr>
          <w:bCs/>
          <w:color w:val="auto"/>
          <w:sz w:val="22"/>
          <w:szCs w:val="22"/>
          <w:lang w:val="es-ES"/>
        </w:rPr>
        <w:t xml:space="preserve"> </w:t>
      </w:r>
      <w:r w:rsidR="001E2910" w:rsidRPr="009B0D74">
        <w:rPr>
          <w:bCs/>
          <w:color w:val="auto"/>
          <w:sz w:val="22"/>
          <w:szCs w:val="22"/>
          <w:lang w:val="es-ES"/>
        </w:rPr>
        <w:t>de</w:t>
      </w:r>
      <w:r>
        <w:rPr>
          <w:bCs/>
          <w:color w:val="auto"/>
          <w:sz w:val="22"/>
          <w:szCs w:val="22"/>
          <w:lang w:val="es-ES"/>
        </w:rPr>
        <w:t>l</w:t>
      </w:r>
      <w:r w:rsidR="001E2910" w:rsidRPr="009B0D74">
        <w:rPr>
          <w:bCs/>
          <w:color w:val="auto"/>
          <w:sz w:val="22"/>
          <w:szCs w:val="22"/>
          <w:lang w:val="es-ES"/>
        </w:rPr>
        <w:t xml:space="preserve"> </w:t>
      </w:r>
      <w:r w:rsidR="001E2910" w:rsidRPr="00226148">
        <w:rPr>
          <w:bCs/>
          <w:i/>
          <w:color w:val="auto"/>
          <w:sz w:val="22"/>
          <w:szCs w:val="22"/>
          <w:lang w:val="es-ES"/>
        </w:rPr>
        <w:t>Used Trucks Center</w:t>
      </w:r>
      <w:r w:rsidR="001E2910" w:rsidRPr="009B0D74">
        <w:rPr>
          <w:bCs/>
          <w:color w:val="auto"/>
          <w:sz w:val="22"/>
          <w:szCs w:val="22"/>
          <w:lang w:val="es-ES"/>
        </w:rPr>
        <w:t xml:space="preserve"> de Renault Trucks</w:t>
      </w:r>
      <w:r w:rsidR="006F3E73" w:rsidRPr="009B0D74">
        <w:rPr>
          <w:bCs/>
          <w:color w:val="auto"/>
          <w:sz w:val="22"/>
          <w:szCs w:val="22"/>
          <w:lang w:val="es-ES"/>
        </w:rPr>
        <w:t xml:space="preserve">. </w:t>
      </w:r>
      <w:r>
        <w:rPr>
          <w:bCs/>
          <w:color w:val="auto"/>
          <w:sz w:val="22"/>
          <w:szCs w:val="22"/>
          <w:lang w:val="es-ES"/>
        </w:rPr>
        <w:t>La</w:t>
      </w:r>
      <w:r w:rsidR="009F1EA2" w:rsidRPr="009B0D74">
        <w:rPr>
          <w:bCs/>
          <w:color w:val="auto"/>
          <w:sz w:val="22"/>
          <w:szCs w:val="22"/>
          <w:lang w:val="es-ES"/>
        </w:rPr>
        <w:t xml:space="preserve">s </w:t>
      </w:r>
      <w:r w:rsidR="00166B70" w:rsidRPr="009B0D74">
        <w:rPr>
          <w:bCs/>
          <w:color w:val="auto"/>
          <w:sz w:val="22"/>
          <w:szCs w:val="22"/>
          <w:lang w:val="es-ES"/>
        </w:rPr>
        <w:t>operacion</w:t>
      </w:r>
      <w:r w:rsidR="00166B70">
        <w:rPr>
          <w:bCs/>
          <w:color w:val="auto"/>
          <w:sz w:val="22"/>
          <w:szCs w:val="22"/>
          <w:lang w:val="es-ES"/>
        </w:rPr>
        <w:t>e</w:t>
      </w:r>
      <w:r w:rsidR="00166B70" w:rsidRPr="009B0D74">
        <w:rPr>
          <w:bCs/>
          <w:color w:val="auto"/>
          <w:sz w:val="22"/>
          <w:szCs w:val="22"/>
          <w:lang w:val="es-ES"/>
        </w:rPr>
        <w:t>s</w:t>
      </w:r>
      <w:r w:rsidR="009F1EA2" w:rsidRPr="009B0D74">
        <w:rPr>
          <w:bCs/>
          <w:color w:val="auto"/>
          <w:sz w:val="22"/>
          <w:szCs w:val="22"/>
          <w:lang w:val="es-ES"/>
        </w:rPr>
        <w:t xml:space="preserve"> </w:t>
      </w:r>
      <w:r>
        <w:rPr>
          <w:bCs/>
          <w:color w:val="auto"/>
          <w:sz w:val="22"/>
          <w:szCs w:val="22"/>
          <w:lang w:val="es-ES"/>
        </w:rPr>
        <w:t>m</w:t>
      </w:r>
      <w:r w:rsidR="00166B70">
        <w:rPr>
          <w:bCs/>
          <w:color w:val="auto"/>
          <w:sz w:val="22"/>
          <w:szCs w:val="22"/>
          <w:lang w:val="es-ES"/>
        </w:rPr>
        <w:t>ás</w:t>
      </w:r>
      <w:r>
        <w:rPr>
          <w:bCs/>
          <w:color w:val="auto"/>
          <w:sz w:val="22"/>
          <w:szCs w:val="22"/>
          <w:lang w:val="es-ES"/>
        </w:rPr>
        <w:t xml:space="preserve"> delicadas</w:t>
      </w:r>
      <w:r w:rsidR="004010DD" w:rsidRPr="009B0D74">
        <w:rPr>
          <w:bCs/>
          <w:color w:val="auto"/>
          <w:sz w:val="22"/>
          <w:szCs w:val="22"/>
          <w:lang w:val="es-ES"/>
        </w:rPr>
        <w:t>,</w:t>
      </w:r>
      <w:r w:rsidR="009F1EA2" w:rsidRPr="009B0D74">
        <w:rPr>
          <w:bCs/>
          <w:color w:val="auto"/>
          <w:sz w:val="22"/>
          <w:szCs w:val="22"/>
          <w:lang w:val="es-ES"/>
        </w:rPr>
        <w:t xml:space="preserve"> com</w:t>
      </w:r>
      <w:r>
        <w:rPr>
          <w:bCs/>
          <w:color w:val="auto"/>
          <w:sz w:val="22"/>
          <w:szCs w:val="22"/>
          <w:lang w:val="es-ES"/>
        </w:rPr>
        <w:t>o la pintura</w:t>
      </w:r>
      <w:r w:rsidR="004010DD" w:rsidRPr="009B0D74">
        <w:rPr>
          <w:bCs/>
          <w:color w:val="auto"/>
          <w:sz w:val="22"/>
          <w:szCs w:val="22"/>
          <w:lang w:val="es-ES"/>
        </w:rPr>
        <w:t xml:space="preserve">, </w:t>
      </w:r>
      <w:r>
        <w:rPr>
          <w:bCs/>
          <w:color w:val="auto"/>
          <w:sz w:val="22"/>
          <w:szCs w:val="22"/>
          <w:lang w:val="es-ES"/>
        </w:rPr>
        <w:t xml:space="preserve">se realizan en </w:t>
      </w:r>
      <w:r w:rsidR="004010DD" w:rsidRPr="009B0D74">
        <w:rPr>
          <w:bCs/>
          <w:color w:val="auto"/>
          <w:sz w:val="22"/>
          <w:szCs w:val="22"/>
          <w:lang w:val="es-ES"/>
        </w:rPr>
        <w:t xml:space="preserve">la </w:t>
      </w:r>
      <w:r w:rsidR="004010DD" w:rsidRPr="00226148">
        <w:rPr>
          <w:bCs/>
          <w:i/>
          <w:color w:val="auto"/>
          <w:sz w:val="22"/>
          <w:szCs w:val="22"/>
          <w:lang w:val="es-ES"/>
        </w:rPr>
        <w:t>Used Trucks Factory</w:t>
      </w:r>
      <w:r w:rsidR="004010DD" w:rsidRPr="009B0D74">
        <w:rPr>
          <w:bCs/>
          <w:color w:val="auto"/>
          <w:sz w:val="22"/>
          <w:szCs w:val="22"/>
          <w:lang w:val="es-ES"/>
        </w:rPr>
        <w:t>, l</w:t>
      </w:r>
      <w:r>
        <w:rPr>
          <w:bCs/>
          <w:color w:val="auto"/>
          <w:sz w:val="22"/>
          <w:szCs w:val="22"/>
          <w:lang w:val="es-ES"/>
        </w:rPr>
        <w:t xml:space="preserve">a </w:t>
      </w:r>
      <w:r w:rsidR="004010DD" w:rsidRPr="009B0D74">
        <w:rPr>
          <w:bCs/>
          <w:color w:val="auto"/>
          <w:sz w:val="22"/>
          <w:szCs w:val="22"/>
          <w:lang w:val="es-ES"/>
        </w:rPr>
        <w:t>uni</w:t>
      </w:r>
      <w:r>
        <w:rPr>
          <w:bCs/>
          <w:color w:val="auto"/>
          <w:sz w:val="22"/>
          <w:szCs w:val="22"/>
          <w:lang w:val="es-ES"/>
        </w:rPr>
        <w:t>dad</w:t>
      </w:r>
      <w:r w:rsidR="004010DD" w:rsidRPr="009B0D74">
        <w:rPr>
          <w:bCs/>
          <w:color w:val="auto"/>
          <w:sz w:val="22"/>
          <w:szCs w:val="22"/>
          <w:lang w:val="es-ES"/>
        </w:rPr>
        <w:t xml:space="preserve"> de </w:t>
      </w:r>
      <w:r w:rsidR="00166B70" w:rsidRPr="009B0D74">
        <w:rPr>
          <w:bCs/>
          <w:color w:val="auto"/>
          <w:sz w:val="22"/>
          <w:szCs w:val="22"/>
          <w:lang w:val="es-ES"/>
        </w:rPr>
        <w:t>transformación</w:t>
      </w:r>
      <w:r w:rsidR="004010DD" w:rsidRPr="009B0D74">
        <w:rPr>
          <w:bCs/>
          <w:color w:val="auto"/>
          <w:sz w:val="22"/>
          <w:szCs w:val="22"/>
          <w:lang w:val="es-ES"/>
        </w:rPr>
        <w:t xml:space="preserve"> </w:t>
      </w:r>
      <w:r>
        <w:rPr>
          <w:bCs/>
          <w:color w:val="auto"/>
          <w:sz w:val="22"/>
          <w:szCs w:val="22"/>
          <w:lang w:val="es-ES"/>
        </w:rPr>
        <w:t xml:space="preserve">y </w:t>
      </w:r>
      <w:r w:rsidR="00166B70" w:rsidRPr="009B0D74">
        <w:rPr>
          <w:bCs/>
          <w:color w:val="auto"/>
          <w:sz w:val="22"/>
          <w:szCs w:val="22"/>
          <w:lang w:val="es-ES"/>
        </w:rPr>
        <w:t>adaptación</w:t>
      </w:r>
      <w:r w:rsidR="004010DD" w:rsidRPr="009B0D74">
        <w:rPr>
          <w:bCs/>
          <w:color w:val="auto"/>
          <w:sz w:val="22"/>
          <w:szCs w:val="22"/>
          <w:lang w:val="es-ES"/>
        </w:rPr>
        <w:t xml:space="preserve"> de </w:t>
      </w:r>
      <w:r w:rsidR="009B0D74">
        <w:rPr>
          <w:bCs/>
          <w:color w:val="auto"/>
          <w:sz w:val="22"/>
          <w:szCs w:val="22"/>
          <w:lang w:val="es-ES"/>
        </w:rPr>
        <w:t>vehículo</w:t>
      </w:r>
      <w:r w:rsidR="004010DD" w:rsidRPr="009B0D74">
        <w:rPr>
          <w:bCs/>
          <w:color w:val="auto"/>
          <w:sz w:val="22"/>
          <w:szCs w:val="22"/>
          <w:lang w:val="es-ES"/>
        </w:rPr>
        <w:t>s d</w:t>
      </w:r>
      <w:r>
        <w:rPr>
          <w:bCs/>
          <w:color w:val="auto"/>
          <w:sz w:val="22"/>
          <w:szCs w:val="22"/>
          <w:lang w:val="es-ES"/>
        </w:rPr>
        <w:t xml:space="preserve">e </w:t>
      </w:r>
      <w:r w:rsidR="00166B70" w:rsidRPr="009B0D74">
        <w:rPr>
          <w:bCs/>
          <w:color w:val="auto"/>
          <w:sz w:val="22"/>
          <w:szCs w:val="22"/>
          <w:lang w:val="es-ES"/>
        </w:rPr>
        <w:t>ocasión</w:t>
      </w:r>
      <w:r w:rsidR="004010DD" w:rsidRPr="009B0D74">
        <w:rPr>
          <w:bCs/>
          <w:color w:val="auto"/>
          <w:sz w:val="22"/>
          <w:szCs w:val="22"/>
          <w:lang w:val="es-ES"/>
        </w:rPr>
        <w:t xml:space="preserve"> d</w:t>
      </w:r>
      <w:r>
        <w:rPr>
          <w:bCs/>
          <w:color w:val="auto"/>
          <w:sz w:val="22"/>
          <w:szCs w:val="22"/>
          <w:lang w:val="es-ES"/>
        </w:rPr>
        <w:t>el</w:t>
      </w:r>
      <w:r w:rsidR="004010DD" w:rsidRPr="009B0D74">
        <w:rPr>
          <w:bCs/>
          <w:color w:val="auto"/>
          <w:sz w:val="22"/>
          <w:szCs w:val="22"/>
          <w:lang w:val="es-ES"/>
        </w:rPr>
        <w:t xml:space="preserve"> </w:t>
      </w:r>
      <w:r w:rsidR="009B0D74" w:rsidRPr="009B0D74">
        <w:rPr>
          <w:bCs/>
          <w:color w:val="auto"/>
          <w:sz w:val="22"/>
          <w:szCs w:val="22"/>
          <w:lang w:val="es-ES"/>
        </w:rPr>
        <w:t>fabricante</w:t>
      </w:r>
      <w:r>
        <w:rPr>
          <w:bCs/>
          <w:color w:val="auto"/>
          <w:sz w:val="22"/>
          <w:szCs w:val="22"/>
          <w:lang w:val="es-ES"/>
        </w:rPr>
        <w:t>,</w:t>
      </w:r>
      <w:r w:rsidR="004010DD" w:rsidRPr="009B0D74">
        <w:rPr>
          <w:bCs/>
          <w:color w:val="auto"/>
          <w:sz w:val="22"/>
          <w:szCs w:val="22"/>
          <w:lang w:val="es-ES"/>
        </w:rPr>
        <w:t xml:space="preserve"> </w:t>
      </w:r>
      <w:r>
        <w:rPr>
          <w:bCs/>
          <w:color w:val="auto"/>
          <w:sz w:val="22"/>
          <w:szCs w:val="22"/>
          <w:lang w:val="es-ES"/>
        </w:rPr>
        <w:t xml:space="preserve">ubicada en </w:t>
      </w:r>
      <w:r w:rsidR="00AE7D3D">
        <w:rPr>
          <w:bCs/>
          <w:color w:val="auto"/>
          <w:sz w:val="22"/>
          <w:szCs w:val="22"/>
          <w:lang w:val="es-ES"/>
        </w:rPr>
        <w:t>las</w:t>
      </w:r>
      <w:r>
        <w:rPr>
          <w:bCs/>
          <w:color w:val="auto"/>
          <w:sz w:val="22"/>
          <w:szCs w:val="22"/>
          <w:lang w:val="es-ES"/>
        </w:rPr>
        <w:t xml:space="preserve"> instalaciones industriales </w:t>
      </w:r>
      <w:r w:rsidR="004010DD" w:rsidRPr="009B0D74">
        <w:rPr>
          <w:bCs/>
          <w:color w:val="auto"/>
          <w:sz w:val="22"/>
          <w:szCs w:val="22"/>
          <w:lang w:val="es-ES"/>
        </w:rPr>
        <w:t>de Bourg-en-Bresse</w:t>
      </w:r>
      <w:r w:rsidR="00E24F8C" w:rsidRPr="009B0D74">
        <w:rPr>
          <w:bCs/>
          <w:color w:val="auto"/>
          <w:sz w:val="22"/>
          <w:szCs w:val="22"/>
          <w:lang w:val="es-ES"/>
        </w:rPr>
        <w:t xml:space="preserve">. </w:t>
      </w:r>
    </w:p>
    <w:p w14:paraId="288B9585" w14:textId="77777777" w:rsidR="00B178FC" w:rsidRPr="009B0D74" w:rsidRDefault="00B178FC" w:rsidP="001470F2">
      <w:pPr>
        <w:pStyle w:val="TEXTECOURANT"/>
        <w:spacing w:line="276" w:lineRule="auto"/>
        <w:ind w:left="0"/>
        <w:rPr>
          <w:bCs/>
          <w:color w:val="auto"/>
          <w:sz w:val="22"/>
          <w:szCs w:val="22"/>
          <w:lang w:val="es-ES"/>
        </w:rPr>
      </w:pPr>
    </w:p>
    <w:p w14:paraId="2543F13A" w14:textId="15C531EA" w:rsidR="006A2342" w:rsidRPr="009B0D74" w:rsidRDefault="00226148" w:rsidP="001470F2">
      <w:pPr>
        <w:pStyle w:val="TEXTECOURANT"/>
        <w:spacing w:line="276" w:lineRule="auto"/>
        <w:ind w:left="0"/>
        <w:rPr>
          <w:bCs/>
          <w:sz w:val="22"/>
          <w:szCs w:val="22"/>
          <w:lang w:val="es-ES"/>
        </w:rPr>
      </w:pPr>
      <w:r>
        <w:rPr>
          <w:bCs/>
          <w:sz w:val="22"/>
          <w:szCs w:val="22"/>
          <w:lang w:val="es-ES"/>
        </w:rPr>
        <w:t>Finalmente, para la tranquilidad de los transportistas</w:t>
      </w:r>
      <w:r w:rsidR="00E24F8C" w:rsidRPr="009B0D74">
        <w:rPr>
          <w:bCs/>
          <w:sz w:val="22"/>
          <w:szCs w:val="22"/>
          <w:lang w:val="es-ES"/>
        </w:rPr>
        <w:t xml:space="preserve">, </w:t>
      </w:r>
      <w:r>
        <w:rPr>
          <w:bCs/>
          <w:sz w:val="22"/>
          <w:szCs w:val="22"/>
          <w:lang w:val="es-ES"/>
        </w:rPr>
        <w:t>e</w:t>
      </w:r>
      <w:r w:rsidR="00E24F8C" w:rsidRPr="009B0D74">
        <w:rPr>
          <w:bCs/>
          <w:sz w:val="22"/>
          <w:szCs w:val="22"/>
          <w:lang w:val="es-ES"/>
        </w:rPr>
        <w:t xml:space="preserve">l Renault Trucks T Robust 13L </w:t>
      </w:r>
      <w:r>
        <w:rPr>
          <w:bCs/>
          <w:sz w:val="22"/>
          <w:szCs w:val="22"/>
          <w:lang w:val="es-ES"/>
        </w:rPr>
        <w:t xml:space="preserve">goza del mismo nivel de </w:t>
      </w:r>
      <w:r w:rsidR="000E6289">
        <w:rPr>
          <w:bCs/>
          <w:sz w:val="22"/>
          <w:szCs w:val="22"/>
          <w:lang w:val="es-ES"/>
        </w:rPr>
        <w:t>acompañamiento</w:t>
      </w:r>
      <w:r w:rsidR="00E24F8C" w:rsidRPr="009B0D74">
        <w:rPr>
          <w:bCs/>
          <w:sz w:val="22"/>
          <w:szCs w:val="22"/>
          <w:lang w:val="es-ES"/>
        </w:rPr>
        <w:t xml:space="preserve"> </w:t>
      </w:r>
      <w:r w:rsidR="006A2342" w:rsidRPr="009B0D74">
        <w:rPr>
          <w:bCs/>
          <w:sz w:val="22"/>
          <w:szCs w:val="22"/>
          <w:lang w:val="es-ES"/>
        </w:rPr>
        <w:t>qu</w:t>
      </w:r>
      <w:r>
        <w:rPr>
          <w:bCs/>
          <w:sz w:val="22"/>
          <w:szCs w:val="22"/>
          <w:lang w:val="es-ES"/>
        </w:rPr>
        <w:t xml:space="preserve">e </w:t>
      </w:r>
      <w:r w:rsidR="006A2342" w:rsidRPr="009B0D74">
        <w:rPr>
          <w:bCs/>
          <w:sz w:val="22"/>
          <w:szCs w:val="22"/>
          <w:lang w:val="es-ES"/>
        </w:rPr>
        <w:t xml:space="preserve">un </w:t>
      </w:r>
      <w:r w:rsidR="009B0D74">
        <w:rPr>
          <w:bCs/>
          <w:sz w:val="22"/>
          <w:szCs w:val="22"/>
          <w:lang w:val="es-ES"/>
        </w:rPr>
        <w:t>vehículo</w:t>
      </w:r>
      <w:r w:rsidR="006A2342" w:rsidRPr="009B0D74">
        <w:rPr>
          <w:bCs/>
          <w:sz w:val="22"/>
          <w:szCs w:val="22"/>
          <w:lang w:val="es-ES"/>
        </w:rPr>
        <w:t xml:space="preserve"> nu</w:t>
      </w:r>
      <w:r>
        <w:rPr>
          <w:bCs/>
          <w:sz w:val="22"/>
          <w:szCs w:val="22"/>
          <w:lang w:val="es-ES"/>
        </w:rPr>
        <w:t>evo</w:t>
      </w:r>
      <w:r w:rsidR="00FA251B" w:rsidRPr="009B0D74">
        <w:rPr>
          <w:bCs/>
          <w:sz w:val="22"/>
          <w:szCs w:val="22"/>
          <w:lang w:val="es-ES"/>
        </w:rPr>
        <w:t xml:space="preserve">. </w:t>
      </w:r>
      <w:r>
        <w:rPr>
          <w:bCs/>
          <w:sz w:val="22"/>
          <w:szCs w:val="22"/>
          <w:lang w:val="es-ES"/>
        </w:rPr>
        <w:t xml:space="preserve">Cuenta </w:t>
      </w:r>
      <w:r w:rsidR="00166B70">
        <w:rPr>
          <w:bCs/>
          <w:sz w:val="22"/>
          <w:szCs w:val="22"/>
          <w:lang w:val="es-ES"/>
        </w:rPr>
        <w:t>con</w:t>
      </w:r>
      <w:r>
        <w:rPr>
          <w:bCs/>
          <w:sz w:val="22"/>
          <w:szCs w:val="22"/>
          <w:lang w:val="es-ES"/>
        </w:rPr>
        <w:t xml:space="preserve"> la </w:t>
      </w:r>
      <w:r w:rsidR="00166B70">
        <w:rPr>
          <w:bCs/>
          <w:sz w:val="22"/>
          <w:szCs w:val="22"/>
          <w:lang w:val="es-ES"/>
        </w:rPr>
        <w:t>garantía</w:t>
      </w:r>
      <w:r w:rsidR="00FA251B" w:rsidRPr="009B0D74">
        <w:rPr>
          <w:bCs/>
          <w:sz w:val="22"/>
          <w:szCs w:val="22"/>
          <w:lang w:val="es-ES"/>
        </w:rPr>
        <w:t xml:space="preserve"> </w:t>
      </w:r>
      <w:r>
        <w:rPr>
          <w:bCs/>
          <w:sz w:val="22"/>
          <w:szCs w:val="22"/>
          <w:lang w:val="es-ES"/>
        </w:rPr>
        <w:t xml:space="preserve">del </w:t>
      </w:r>
      <w:r w:rsidR="009B0D74" w:rsidRPr="009B0D74">
        <w:rPr>
          <w:bCs/>
          <w:sz w:val="22"/>
          <w:szCs w:val="22"/>
          <w:lang w:val="es-ES"/>
        </w:rPr>
        <w:t>fabricante</w:t>
      </w:r>
      <w:r w:rsidR="00FA251B" w:rsidRPr="009B0D74">
        <w:rPr>
          <w:bCs/>
          <w:sz w:val="22"/>
          <w:szCs w:val="22"/>
          <w:lang w:val="es-ES"/>
        </w:rPr>
        <w:t xml:space="preserve"> </w:t>
      </w:r>
      <w:r w:rsidR="00FA251B" w:rsidRPr="00226148">
        <w:rPr>
          <w:bCs/>
          <w:i/>
          <w:sz w:val="22"/>
          <w:szCs w:val="22"/>
          <w:lang w:val="es-ES"/>
        </w:rPr>
        <w:t>Selection</w:t>
      </w:r>
      <w:r w:rsidR="00FA251B" w:rsidRPr="009B0D74">
        <w:rPr>
          <w:bCs/>
          <w:sz w:val="22"/>
          <w:szCs w:val="22"/>
          <w:lang w:val="es-ES"/>
        </w:rPr>
        <w:t xml:space="preserve"> de 3 </w:t>
      </w:r>
      <w:r>
        <w:rPr>
          <w:bCs/>
          <w:sz w:val="22"/>
          <w:szCs w:val="22"/>
          <w:lang w:val="es-ES"/>
        </w:rPr>
        <w:t xml:space="preserve">años </w:t>
      </w:r>
      <w:r w:rsidR="00FA251B" w:rsidRPr="009B0D74">
        <w:rPr>
          <w:bCs/>
          <w:sz w:val="22"/>
          <w:szCs w:val="22"/>
          <w:lang w:val="es-ES"/>
        </w:rPr>
        <w:t xml:space="preserve">o un </w:t>
      </w:r>
      <w:r w:rsidR="00166B70" w:rsidRPr="009B0D74">
        <w:rPr>
          <w:bCs/>
          <w:sz w:val="22"/>
          <w:szCs w:val="22"/>
          <w:lang w:val="es-ES"/>
        </w:rPr>
        <w:t>millón</w:t>
      </w:r>
      <w:r w:rsidR="00FA251B" w:rsidRPr="009B0D74">
        <w:rPr>
          <w:bCs/>
          <w:sz w:val="22"/>
          <w:szCs w:val="22"/>
          <w:lang w:val="es-ES"/>
        </w:rPr>
        <w:t xml:space="preserve"> de </w:t>
      </w:r>
      <w:r w:rsidR="00166B70" w:rsidRPr="009B0D74">
        <w:rPr>
          <w:bCs/>
          <w:sz w:val="22"/>
          <w:szCs w:val="22"/>
          <w:lang w:val="es-ES"/>
        </w:rPr>
        <w:t>kilómetr</w:t>
      </w:r>
      <w:r w:rsidR="00166B70">
        <w:rPr>
          <w:bCs/>
          <w:sz w:val="22"/>
          <w:szCs w:val="22"/>
          <w:lang w:val="es-ES"/>
        </w:rPr>
        <w:t>o</w:t>
      </w:r>
      <w:r w:rsidR="00166B70" w:rsidRPr="009B0D74">
        <w:rPr>
          <w:bCs/>
          <w:sz w:val="22"/>
          <w:szCs w:val="22"/>
          <w:lang w:val="es-ES"/>
        </w:rPr>
        <w:t>s</w:t>
      </w:r>
      <w:r w:rsidR="00AE7D3D">
        <w:rPr>
          <w:bCs/>
          <w:sz w:val="22"/>
          <w:szCs w:val="22"/>
          <w:lang w:val="es-ES"/>
        </w:rPr>
        <w:t>,</w:t>
      </w:r>
      <w:r w:rsidR="0012720C" w:rsidRPr="009B0D74">
        <w:rPr>
          <w:bCs/>
          <w:sz w:val="22"/>
          <w:szCs w:val="22"/>
          <w:lang w:val="es-ES"/>
        </w:rPr>
        <w:t xml:space="preserve"> </w:t>
      </w:r>
      <w:r>
        <w:rPr>
          <w:bCs/>
          <w:sz w:val="22"/>
          <w:szCs w:val="22"/>
          <w:lang w:val="es-ES"/>
        </w:rPr>
        <w:t xml:space="preserve">y del </w:t>
      </w:r>
      <w:r w:rsidR="0012720C" w:rsidRPr="009B0D74">
        <w:rPr>
          <w:bCs/>
          <w:sz w:val="22"/>
          <w:szCs w:val="22"/>
          <w:lang w:val="es-ES"/>
        </w:rPr>
        <w:t>contrat</w:t>
      </w:r>
      <w:r>
        <w:rPr>
          <w:bCs/>
          <w:sz w:val="22"/>
          <w:szCs w:val="22"/>
          <w:lang w:val="es-ES"/>
        </w:rPr>
        <w:t>o</w:t>
      </w:r>
      <w:r w:rsidR="0012720C" w:rsidRPr="009B0D74">
        <w:rPr>
          <w:bCs/>
          <w:sz w:val="22"/>
          <w:szCs w:val="22"/>
          <w:lang w:val="es-ES"/>
        </w:rPr>
        <w:t xml:space="preserve"> </w:t>
      </w:r>
      <w:r w:rsidR="00332C26" w:rsidRPr="00226148">
        <w:rPr>
          <w:bCs/>
          <w:i/>
          <w:sz w:val="22"/>
          <w:szCs w:val="22"/>
          <w:lang w:val="es-ES"/>
        </w:rPr>
        <w:t>Excellence Predict</w:t>
      </w:r>
      <w:r>
        <w:rPr>
          <w:bCs/>
          <w:sz w:val="22"/>
          <w:szCs w:val="22"/>
          <w:lang w:val="es-ES"/>
        </w:rPr>
        <w:t xml:space="preserve">, que consta de </w:t>
      </w:r>
      <w:r w:rsidR="00332C26" w:rsidRPr="009B0D74">
        <w:rPr>
          <w:bCs/>
          <w:sz w:val="22"/>
          <w:szCs w:val="22"/>
          <w:lang w:val="es-ES"/>
        </w:rPr>
        <w:t>un contrat</w:t>
      </w:r>
      <w:r>
        <w:rPr>
          <w:bCs/>
          <w:sz w:val="22"/>
          <w:szCs w:val="22"/>
          <w:lang w:val="es-ES"/>
        </w:rPr>
        <w:t xml:space="preserve">o de mantenimiento de las piezas de desgaste y </w:t>
      </w:r>
      <w:r w:rsidR="00DA705B" w:rsidRPr="009B0D74">
        <w:rPr>
          <w:bCs/>
          <w:sz w:val="22"/>
          <w:szCs w:val="22"/>
          <w:lang w:val="es-ES"/>
        </w:rPr>
        <w:t>d</w:t>
      </w:r>
      <w:r>
        <w:rPr>
          <w:bCs/>
          <w:sz w:val="22"/>
          <w:szCs w:val="22"/>
          <w:lang w:val="es-ES"/>
        </w:rPr>
        <w:t xml:space="preserve">e </w:t>
      </w:r>
      <w:r w:rsidR="00DA705B" w:rsidRPr="009B0D74">
        <w:rPr>
          <w:bCs/>
          <w:sz w:val="22"/>
          <w:szCs w:val="22"/>
          <w:lang w:val="es-ES"/>
        </w:rPr>
        <w:t>un</w:t>
      </w:r>
      <w:r>
        <w:rPr>
          <w:bCs/>
          <w:sz w:val="22"/>
          <w:szCs w:val="22"/>
          <w:lang w:val="es-ES"/>
        </w:rPr>
        <w:t xml:space="preserve"> servicio conectado </w:t>
      </w:r>
      <w:r w:rsidR="00250770" w:rsidRPr="009B0D74">
        <w:rPr>
          <w:bCs/>
          <w:sz w:val="22"/>
          <w:szCs w:val="22"/>
          <w:lang w:val="es-ES"/>
        </w:rPr>
        <w:t xml:space="preserve">de </w:t>
      </w:r>
      <w:r w:rsidR="00166B70" w:rsidRPr="009B0D74">
        <w:rPr>
          <w:bCs/>
          <w:sz w:val="22"/>
          <w:szCs w:val="22"/>
          <w:lang w:val="es-ES"/>
        </w:rPr>
        <w:t>prevención</w:t>
      </w:r>
      <w:r w:rsidR="00250770" w:rsidRPr="009B0D74">
        <w:rPr>
          <w:bCs/>
          <w:sz w:val="22"/>
          <w:szCs w:val="22"/>
          <w:lang w:val="es-ES"/>
        </w:rPr>
        <w:t xml:space="preserve"> de</w:t>
      </w:r>
      <w:r>
        <w:rPr>
          <w:bCs/>
          <w:sz w:val="22"/>
          <w:szCs w:val="22"/>
          <w:lang w:val="es-ES"/>
        </w:rPr>
        <w:t xml:space="preserve"> </w:t>
      </w:r>
      <w:r w:rsidR="00166B70" w:rsidRPr="009B0D74">
        <w:rPr>
          <w:bCs/>
          <w:sz w:val="22"/>
          <w:szCs w:val="22"/>
          <w:lang w:val="es-ES"/>
        </w:rPr>
        <w:t>i</w:t>
      </w:r>
      <w:r w:rsidR="00166B70">
        <w:rPr>
          <w:bCs/>
          <w:sz w:val="22"/>
          <w:szCs w:val="22"/>
          <w:lang w:val="es-ES"/>
        </w:rPr>
        <w:t>n</w:t>
      </w:r>
      <w:r w:rsidR="00166B70" w:rsidRPr="009B0D74">
        <w:rPr>
          <w:bCs/>
          <w:sz w:val="22"/>
          <w:szCs w:val="22"/>
          <w:lang w:val="es-ES"/>
        </w:rPr>
        <w:t>movilizacion</w:t>
      </w:r>
      <w:r w:rsidR="00166B70">
        <w:rPr>
          <w:bCs/>
          <w:sz w:val="22"/>
          <w:szCs w:val="22"/>
          <w:lang w:val="es-ES"/>
        </w:rPr>
        <w:t>e</w:t>
      </w:r>
      <w:r w:rsidR="00166B70" w:rsidRPr="009B0D74">
        <w:rPr>
          <w:bCs/>
          <w:sz w:val="22"/>
          <w:szCs w:val="22"/>
          <w:lang w:val="es-ES"/>
        </w:rPr>
        <w:t>s</w:t>
      </w:r>
      <w:r w:rsidR="00250770" w:rsidRPr="009B0D74">
        <w:rPr>
          <w:bCs/>
          <w:sz w:val="22"/>
          <w:szCs w:val="22"/>
          <w:lang w:val="es-ES"/>
        </w:rPr>
        <w:t xml:space="preserve"> </w:t>
      </w:r>
      <w:r>
        <w:rPr>
          <w:bCs/>
          <w:sz w:val="22"/>
          <w:szCs w:val="22"/>
          <w:lang w:val="es-ES"/>
        </w:rPr>
        <w:t>imprevistas</w:t>
      </w:r>
      <w:r w:rsidR="00250770" w:rsidRPr="009B0D74">
        <w:rPr>
          <w:bCs/>
          <w:sz w:val="22"/>
          <w:szCs w:val="22"/>
          <w:lang w:val="es-ES"/>
        </w:rPr>
        <w:t>.</w:t>
      </w:r>
    </w:p>
    <w:p w14:paraId="5D5707BD" w14:textId="77777777" w:rsidR="006A2342" w:rsidRPr="009B0D74" w:rsidRDefault="006A2342" w:rsidP="00E24F8C">
      <w:pPr>
        <w:pStyle w:val="TEXTECOURANT"/>
        <w:spacing w:line="276" w:lineRule="auto"/>
        <w:rPr>
          <w:bCs/>
          <w:sz w:val="22"/>
          <w:szCs w:val="22"/>
          <w:lang w:val="es-ES"/>
        </w:rPr>
      </w:pPr>
    </w:p>
    <w:p w14:paraId="17B85BEF" w14:textId="77777777" w:rsidR="00AF3522" w:rsidRPr="009B0D74" w:rsidRDefault="00AF3522" w:rsidP="00AF3522">
      <w:pPr>
        <w:pStyle w:val="TEXTECOURANT"/>
        <w:spacing w:line="276" w:lineRule="auto"/>
        <w:ind w:left="0"/>
        <w:rPr>
          <w:bCs/>
          <w:color w:val="auto"/>
          <w:sz w:val="22"/>
          <w:szCs w:val="22"/>
          <w:lang w:val="es-ES"/>
        </w:rPr>
      </w:pPr>
    </w:p>
    <w:p w14:paraId="0063D767" w14:textId="26C09A79" w:rsidR="00AF3522" w:rsidRPr="009B0D74" w:rsidRDefault="00432F52" w:rsidP="00AF3522">
      <w:pPr>
        <w:pStyle w:val="TEXTECOURANT"/>
        <w:spacing w:line="276" w:lineRule="auto"/>
        <w:ind w:left="0"/>
        <w:rPr>
          <w:bCs/>
          <w:color w:val="auto"/>
          <w:sz w:val="22"/>
          <w:szCs w:val="22"/>
          <w:lang w:val="es-ES"/>
        </w:rPr>
      </w:pPr>
      <w:r w:rsidRPr="009B0D74">
        <w:rPr>
          <w:bCs/>
          <w:color w:val="auto"/>
          <w:sz w:val="22"/>
          <w:szCs w:val="22"/>
          <w:lang w:val="es-ES"/>
        </w:rPr>
        <w:t>L</w:t>
      </w:r>
      <w:r w:rsidR="00226148">
        <w:rPr>
          <w:bCs/>
          <w:color w:val="auto"/>
          <w:sz w:val="22"/>
          <w:szCs w:val="22"/>
          <w:lang w:val="es-ES"/>
        </w:rPr>
        <w:t xml:space="preserve">a </w:t>
      </w:r>
      <w:r w:rsidR="00166B70">
        <w:rPr>
          <w:bCs/>
          <w:color w:val="auto"/>
          <w:sz w:val="22"/>
          <w:szCs w:val="22"/>
          <w:lang w:val="es-ES"/>
        </w:rPr>
        <w:t>actividad</w:t>
      </w:r>
      <w:r w:rsidRPr="009B0D74">
        <w:rPr>
          <w:bCs/>
          <w:color w:val="auto"/>
          <w:sz w:val="22"/>
          <w:szCs w:val="22"/>
          <w:lang w:val="es-ES"/>
        </w:rPr>
        <w:t xml:space="preserve"> </w:t>
      </w:r>
      <w:r w:rsidR="00226148">
        <w:rPr>
          <w:bCs/>
          <w:color w:val="auto"/>
          <w:sz w:val="22"/>
          <w:szCs w:val="22"/>
          <w:lang w:val="es-ES"/>
        </w:rPr>
        <w:t xml:space="preserve">de </w:t>
      </w:r>
      <w:r w:rsidR="009B0D74">
        <w:rPr>
          <w:bCs/>
          <w:color w:val="auto"/>
          <w:sz w:val="22"/>
          <w:szCs w:val="22"/>
          <w:lang w:val="es-ES"/>
        </w:rPr>
        <w:t>vehículo</w:t>
      </w:r>
      <w:r w:rsidR="00226148">
        <w:rPr>
          <w:bCs/>
          <w:color w:val="auto"/>
          <w:sz w:val="22"/>
          <w:szCs w:val="22"/>
          <w:lang w:val="es-ES"/>
        </w:rPr>
        <w:t>s</w:t>
      </w:r>
      <w:r w:rsidRPr="009B0D74">
        <w:rPr>
          <w:bCs/>
          <w:color w:val="auto"/>
          <w:sz w:val="22"/>
          <w:szCs w:val="22"/>
          <w:lang w:val="es-ES"/>
        </w:rPr>
        <w:t xml:space="preserve"> d</w:t>
      </w:r>
      <w:r w:rsidR="00226148">
        <w:rPr>
          <w:bCs/>
          <w:color w:val="auto"/>
          <w:sz w:val="22"/>
          <w:szCs w:val="22"/>
          <w:lang w:val="es-ES"/>
        </w:rPr>
        <w:t xml:space="preserve">e </w:t>
      </w:r>
      <w:r w:rsidR="00166B70" w:rsidRPr="009B0D74">
        <w:rPr>
          <w:bCs/>
          <w:color w:val="auto"/>
          <w:sz w:val="22"/>
          <w:szCs w:val="22"/>
          <w:lang w:val="es-ES"/>
        </w:rPr>
        <w:t>ocasión</w:t>
      </w:r>
      <w:r w:rsidRPr="009B0D74">
        <w:rPr>
          <w:bCs/>
          <w:color w:val="auto"/>
          <w:sz w:val="22"/>
          <w:szCs w:val="22"/>
          <w:lang w:val="es-ES"/>
        </w:rPr>
        <w:t xml:space="preserve"> </w:t>
      </w:r>
      <w:r w:rsidR="00226148">
        <w:rPr>
          <w:bCs/>
          <w:color w:val="auto"/>
          <w:sz w:val="22"/>
          <w:szCs w:val="22"/>
          <w:lang w:val="es-ES"/>
        </w:rPr>
        <w:t xml:space="preserve">forma parte de la </w:t>
      </w:r>
      <w:r w:rsidR="00166B70">
        <w:rPr>
          <w:bCs/>
          <w:color w:val="auto"/>
          <w:sz w:val="22"/>
          <w:szCs w:val="22"/>
          <w:lang w:val="es-ES"/>
        </w:rPr>
        <w:t>iniciativa</w:t>
      </w:r>
      <w:r w:rsidR="00226148">
        <w:rPr>
          <w:bCs/>
          <w:color w:val="auto"/>
          <w:sz w:val="22"/>
          <w:szCs w:val="22"/>
          <w:lang w:val="es-ES"/>
        </w:rPr>
        <w:t xml:space="preserve"> mundial de </w:t>
      </w:r>
      <w:r w:rsidR="00166B70">
        <w:rPr>
          <w:bCs/>
          <w:color w:val="auto"/>
          <w:sz w:val="22"/>
          <w:szCs w:val="22"/>
          <w:lang w:val="es-ES"/>
        </w:rPr>
        <w:t>economía</w:t>
      </w:r>
      <w:r w:rsidR="00226148">
        <w:rPr>
          <w:bCs/>
          <w:color w:val="auto"/>
          <w:sz w:val="22"/>
          <w:szCs w:val="22"/>
          <w:lang w:val="es-ES"/>
        </w:rPr>
        <w:t xml:space="preserve"> circular</w:t>
      </w:r>
      <w:r w:rsidRPr="009B0D74">
        <w:rPr>
          <w:bCs/>
          <w:color w:val="auto"/>
          <w:sz w:val="22"/>
          <w:szCs w:val="22"/>
          <w:lang w:val="es-ES"/>
        </w:rPr>
        <w:t xml:space="preserve"> </w:t>
      </w:r>
      <w:r w:rsidR="00226148">
        <w:rPr>
          <w:bCs/>
          <w:color w:val="auto"/>
          <w:sz w:val="22"/>
          <w:szCs w:val="22"/>
          <w:lang w:val="es-ES"/>
        </w:rPr>
        <w:t xml:space="preserve">iniciada por </w:t>
      </w:r>
      <w:r w:rsidRPr="009B0D74">
        <w:rPr>
          <w:bCs/>
          <w:color w:val="auto"/>
          <w:sz w:val="22"/>
          <w:szCs w:val="22"/>
          <w:lang w:val="es-ES"/>
        </w:rPr>
        <w:t xml:space="preserve">Renault Trucks. </w:t>
      </w:r>
      <w:r w:rsidR="00226148">
        <w:rPr>
          <w:bCs/>
          <w:color w:val="auto"/>
          <w:sz w:val="22"/>
          <w:szCs w:val="22"/>
          <w:lang w:val="es-ES"/>
        </w:rPr>
        <w:t xml:space="preserve">El </w:t>
      </w:r>
      <w:r w:rsidR="009B0D74" w:rsidRPr="009B0D74">
        <w:rPr>
          <w:bCs/>
          <w:color w:val="auto"/>
          <w:sz w:val="22"/>
          <w:szCs w:val="22"/>
          <w:lang w:val="es-ES"/>
        </w:rPr>
        <w:t>fabricante</w:t>
      </w:r>
      <w:r w:rsidRPr="009B0D74">
        <w:rPr>
          <w:bCs/>
          <w:color w:val="auto"/>
          <w:sz w:val="22"/>
          <w:szCs w:val="22"/>
          <w:lang w:val="es-ES"/>
        </w:rPr>
        <w:t xml:space="preserve"> </w:t>
      </w:r>
      <w:r w:rsidR="00226148">
        <w:rPr>
          <w:bCs/>
          <w:color w:val="auto"/>
          <w:sz w:val="22"/>
          <w:szCs w:val="22"/>
          <w:lang w:val="es-ES"/>
        </w:rPr>
        <w:t xml:space="preserve">se esfuerza por alargar la vida útil de sus </w:t>
      </w:r>
      <w:r w:rsidR="00166B70" w:rsidRPr="009B0D74">
        <w:rPr>
          <w:bCs/>
          <w:color w:val="auto"/>
          <w:sz w:val="22"/>
          <w:szCs w:val="22"/>
          <w:lang w:val="es-ES"/>
        </w:rPr>
        <w:t>camiones</w:t>
      </w:r>
      <w:r w:rsidR="00C068AE" w:rsidRPr="009B0D74">
        <w:rPr>
          <w:bCs/>
          <w:color w:val="auto"/>
          <w:sz w:val="22"/>
          <w:szCs w:val="22"/>
          <w:lang w:val="es-ES"/>
        </w:rPr>
        <w:t>, con</w:t>
      </w:r>
      <w:r w:rsidR="00226148">
        <w:rPr>
          <w:bCs/>
          <w:color w:val="auto"/>
          <w:sz w:val="22"/>
          <w:szCs w:val="22"/>
          <w:lang w:val="es-ES"/>
        </w:rPr>
        <w:t>cebidos para durar</w:t>
      </w:r>
      <w:r w:rsidRPr="009B0D74">
        <w:rPr>
          <w:bCs/>
          <w:color w:val="auto"/>
          <w:sz w:val="22"/>
          <w:szCs w:val="22"/>
          <w:lang w:val="es-ES"/>
        </w:rPr>
        <w:t xml:space="preserve">: </w:t>
      </w:r>
      <w:r w:rsidR="00226148">
        <w:rPr>
          <w:bCs/>
          <w:color w:val="auto"/>
          <w:sz w:val="22"/>
          <w:szCs w:val="22"/>
          <w:lang w:val="es-ES"/>
        </w:rPr>
        <w:t>se realizan actualizaciones</w:t>
      </w:r>
      <w:r w:rsidR="00AE7D3D">
        <w:rPr>
          <w:bCs/>
          <w:color w:val="auto"/>
          <w:sz w:val="22"/>
          <w:szCs w:val="22"/>
          <w:lang w:val="es-ES"/>
        </w:rPr>
        <w:t xml:space="preserve"> y</w:t>
      </w:r>
      <w:r w:rsidR="00AF3522" w:rsidRPr="009B0D74">
        <w:rPr>
          <w:bCs/>
          <w:color w:val="auto"/>
          <w:sz w:val="22"/>
          <w:szCs w:val="22"/>
          <w:lang w:val="es-ES"/>
        </w:rPr>
        <w:t xml:space="preserve"> </w:t>
      </w:r>
      <w:r w:rsidR="00226148">
        <w:rPr>
          <w:bCs/>
          <w:color w:val="auto"/>
          <w:sz w:val="22"/>
          <w:szCs w:val="22"/>
          <w:lang w:val="es-ES"/>
        </w:rPr>
        <w:t xml:space="preserve">se reacondicionan o transforman los </w:t>
      </w:r>
      <w:r w:rsidR="009B0D74">
        <w:rPr>
          <w:bCs/>
          <w:color w:val="auto"/>
          <w:sz w:val="22"/>
          <w:szCs w:val="22"/>
          <w:lang w:val="es-ES"/>
        </w:rPr>
        <w:t>vehículo</w:t>
      </w:r>
      <w:r w:rsidR="00AF3522" w:rsidRPr="009B0D74">
        <w:rPr>
          <w:bCs/>
          <w:color w:val="auto"/>
          <w:sz w:val="22"/>
          <w:szCs w:val="22"/>
          <w:lang w:val="es-ES"/>
        </w:rPr>
        <w:t>s</w:t>
      </w:r>
      <w:r w:rsidRPr="009B0D74">
        <w:rPr>
          <w:bCs/>
          <w:color w:val="auto"/>
          <w:sz w:val="22"/>
          <w:szCs w:val="22"/>
          <w:lang w:val="es-ES"/>
        </w:rPr>
        <w:t xml:space="preserve"> </w:t>
      </w:r>
      <w:r w:rsidR="00226148">
        <w:rPr>
          <w:bCs/>
          <w:color w:val="auto"/>
          <w:sz w:val="22"/>
          <w:szCs w:val="22"/>
          <w:lang w:val="es-ES"/>
        </w:rPr>
        <w:t xml:space="preserve">para </w:t>
      </w:r>
      <w:r w:rsidR="00166B70">
        <w:rPr>
          <w:bCs/>
          <w:color w:val="auto"/>
          <w:sz w:val="22"/>
          <w:szCs w:val="22"/>
          <w:lang w:val="es-ES"/>
        </w:rPr>
        <w:t>responder</w:t>
      </w:r>
      <w:r w:rsidR="00226148">
        <w:rPr>
          <w:bCs/>
          <w:color w:val="auto"/>
          <w:sz w:val="22"/>
          <w:szCs w:val="22"/>
          <w:lang w:val="es-ES"/>
        </w:rPr>
        <w:t xml:space="preserve"> a las necesidades del mercado </w:t>
      </w:r>
      <w:r w:rsidRPr="009B0D74">
        <w:rPr>
          <w:bCs/>
          <w:color w:val="auto"/>
          <w:sz w:val="22"/>
          <w:szCs w:val="22"/>
          <w:lang w:val="es-ES"/>
        </w:rPr>
        <w:t>(</w:t>
      </w:r>
      <w:r w:rsidRPr="00226148">
        <w:rPr>
          <w:bCs/>
          <w:i/>
          <w:color w:val="auto"/>
          <w:sz w:val="22"/>
          <w:szCs w:val="22"/>
          <w:lang w:val="es-ES"/>
        </w:rPr>
        <w:t>Used Trucks Factory</w:t>
      </w:r>
      <w:r w:rsidRPr="009B0D74">
        <w:rPr>
          <w:bCs/>
          <w:color w:val="auto"/>
          <w:sz w:val="22"/>
          <w:szCs w:val="22"/>
          <w:lang w:val="es-ES"/>
        </w:rPr>
        <w:t xml:space="preserve">). </w:t>
      </w:r>
      <w:r w:rsidR="00226148">
        <w:rPr>
          <w:bCs/>
          <w:color w:val="auto"/>
          <w:sz w:val="22"/>
          <w:szCs w:val="22"/>
          <w:lang w:val="es-ES"/>
        </w:rPr>
        <w:t>Con ello, la marca</w:t>
      </w:r>
      <w:r w:rsidR="00AF3522" w:rsidRPr="009B0D74">
        <w:rPr>
          <w:bCs/>
          <w:color w:val="auto"/>
          <w:sz w:val="22"/>
          <w:szCs w:val="22"/>
          <w:lang w:val="es-ES"/>
        </w:rPr>
        <w:t xml:space="preserve"> </w:t>
      </w:r>
      <w:r w:rsidR="00226148">
        <w:rPr>
          <w:bCs/>
          <w:color w:val="auto"/>
          <w:sz w:val="22"/>
          <w:szCs w:val="22"/>
          <w:lang w:val="es-ES"/>
        </w:rPr>
        <w:t xml:space="preserve">del rombo se compromete </w:t>
      </w:r>
      <w:r w:rsidR="00166B70">
        <w:rPr>
          <w:bCs/>
          <w:color w:val="auto"/>
          <w:sz w:val="22"/>
          <w:szCs w:val="22"/>
          <w:lang w:val="es-ES"/>
        </w:rPr>
        <w:t xml:space="preserve">con la lucha contra la </w:t>
      </w:r>
      <w:r w:rsidR="00AF3522" w:rsidRPr="009B0D74">
        <w:rPr>
          <w:bCs/>
          <w:color w:val="auto"/>
          <w:sz w:val="22"/>
          <w:szCs w:val="22"/>
          <w:lang w:val="es-ES"/>
        </w:rPr>
        <w:t>obsolescenc</w:t>
      </w:r>
      <w:r w:rsidR="00166B70">
        <w:rPr>
          <w:bCs/>
          <w:color w:val="auto"/>
          <w:sz w:val="22"/>
          <w:szCs w:val="22"/>
          <w:lang w:val="es-ES"/>
        </w:rPr>
        <w:t>ia</w:t>
      </w:r>
      <w:r w:rsidR="00AF3522" w:rsidRPr="009B0D74">
        <w:rPr>
          <w:bCs/>
          <w:color w:val="auto"/>
          <w:sz w:val="22"/>
          <w:szCs w:val="22"/>
          <w:lang w:val="es-ES"/>
        </w:rPr>
        <w:t>.</w:t>
      </w:r>
    </w:p>
    <w:p w14:paraId="79EFD24D" w14:textId="77777777" w:rsidR="00AF3522" w:rsidRPr="009B0D74" w:rsidRDefault="00AF3522" w:rsidP="00AF3522">
      <w:pPr>
        <w:pStyle w:val="TEXTECOURANT"/>
        <w:spacing w:line="276" w:lineRule="auto"/>
        <w:ind w:left="0"/>
        <w:rPr>
          <w:bCs/>
          <w:color w:val="auto"/>
          <w:sz w:val="22"/>
          <w:szCs w:val="22"/>
          <w:lang w:val="es-ES"/>
        </w:rPr>
      </w:pPr>
    </w:p>
    <w:p w14:paraId="26C45D6E" w14:textId="6989B5A9" w:rsidR="00432F52" w:rsidRPr="009B0D74" w:rsidRDefault="00432F52" w:rsidP="00432F52">
      <w:pPr>
        <w:pStyle w:val="TEXTECOURANT"/>
        <w:spacing w:line="276" w:lineRule="auto"/>
        <w:ind w:left="0"/>
        <w:rPr>
          <w:bCs/>
          <w:color w:val="auto"/>
          <w:sz w:val="22"/>
          <w:szCs w:val="22"/>
          <w:lang w:val="es-ES"/>
        </w:rPr>
      </w:pPr>
    </w:p>
    <w:p w14:paraId="0F7D143F" w14:textId="77777777" w:rsidR="00AF3522" w:rsidRPr="009B0D74" w:rsidRDefault="00AF3522" w:rsidP="001A76CF">
      <w:pPr>
        <w:spacing w:line="276" w:lineRule="auto"/>
        <w:rPr>
          <w:rFonts w:ascii="Arial" w:hAnsi="Arial" w:cs="Arial"/>
          <w:b/>
          <w:bCs/>
          <w:i/>
          <w:iCs/>
          <w:sz w:val="18"/>
          <w:szCs w:val="18"/>
          <w:lang w:val="es-ES"/>
        </w:rPr>
      </w:pPr>
    </w:p>
    <w:p w14:paraId="61FC2E73" w14:textId="77777777" w:rsidR="00840A91" w:rsidRDefault="00840A91" w:rsidP="00840A91">
      <w:pPr>
        <w:spacing w:line="276" w:lineRule="auto"/>
        <w:rPr>
          <w:rFonts w:ascii="Arial" w:hAnsi="Arial" w:cs="Arial"/>
          <w:b/>
          <w:bCs/>
          <w:i/>
          <w:iCs/>
          <w:sz w:val="18"/>
          <w:szCs w:val="18"/>
          <w:lang w:val="es-ES"/>
        </w:rPr>
      </w:pPr>
    </w:p>
    <w:p w14:paraId="5D1A6791" w14:textId="77777777" w:rsidR="00840A91" w:rsidRDefault="00840A91" w:rsidP="00840A91">
      <w:pPr>
        <w:spacing w:line="276" w:lineRule="auto"/>
        <w:rPr>
          <w:rFonts w:ascii="Arial" w:hAnsi="Arial" w:cs="Arial"/>
          <w:b/>
          <w:bCs/>
          <w:i/>
          <w:iCs/>
          <w:sz w:val="18"/>
          <w:szCs w:val="18"/>
          <w:lang w:val="es-ES"/>
        </w:rPr>
      </w:pPr>
    </w:p>
    <w:p w14:paraId="0B2328F9" w14:textId="77777777" w:rsidR="00840A91" w:rsidRDefault="00840A91" w:rsidP="00840A91">
      <w:pPr>
        <w:spacing w:line="276" w:lineRule="auto"/>
        <w:rPr>
          <w:rFonts w:ascii="Arial" w:hAnsi="Arial" w:cs="Arial"/>
          <w:b/>
          <w:bCs/>
          <w:i/>
          <w:iCs/>
          <w:sz w:val="18"/>
          <w:szCs w:val="18"/>
          <w:lang w:val="es-ES"/>
        </w:rPr>
      </w:pPr>
    </w:p>
    <w:p w14:paraId="71FBF7FF" w14:textId="77777777" w:rsidR="00840A91" w:rsidRDefault="00840A91" w:rsidP="00840A91">
      <w:pPr>
        <w:spacing w:line="276" w:lineRule="auto"/>
        <w:rPr>
          <w:rFonts w:ascii="Arial" w:hAnsi="Arial" w:cs="Arial"/>
          <w:b/>
          <w:bCs/>
          <w:i/>
          <w:iCs/>
          <w:sz w:val="18"/>
          <w:szCs w:val="18"/>
          <w:lang w:val="es-ES"/>
        </w:rPr>
      </w:pPr>
    </w:p>
    <w:p w14:paraId="62242C0F" w14:textId="77777777" w:rsidR="00840A91" w:rsidRDefault="00840A91" w:rsidP="00840A91">
      <w:pPr>
        <w:spacing w:line="276" w:lineRule="auto"/>
        <w:rPr>
          <w:rFonts w:ascii="Arial" w:hAnsi="Arial" w:cs="Arial"/>
          <w:b/>
          <w:bCs/>
          <w:i/>
          <w:iCs/>
          <w:sz w:val="18"/>
          <w:szCs w:val="18"/>
          <w:lang w:val="es-ES"/>
        </w:rPr>
      </w:pPr>
    </w:p>
    <w:p w14:paraId="48B2F570" w14:textId="77777777" w:rsidR="00840A91" w:rsidRDefault="00840A91" w:rsidP="00840A91">
      <w:pPr>
        <w:spacing w:line="276" w:lineRule="auto"/>
        <w:rPr>
          <w:rFonts w:ascii="Arial" w:hAnsi="Arial" w:cs="Arial"/>
          <w:b/>
          <w:bCs/>
          <w:i/>
          <w:iCs/>
          <w:sz w:val="18"/>
          <w:szCs w:val="18"/>
          <w:lang w:val="es-ES"/>
        </w:rPr>
      </w:pPr>
    </w:p>
    <w:p w14:paraId="5796B7C2" w14:textId="77777777" w:rsidR="00840A91" w:rsidRDefault="00840A91" w:rsidP="00840A91">
      <w:pPr>
        <w:spacing w:line="276" w:lineRule="auto"/>
        <w:rPr>
          <w:rFonts w:ascii="Arial" w:hAnsi="Arial" w:cs="Arial"/>
          <w:b/>
          <w:bCs/>
          <w:i/>
          <w:iCs/>
          <w:sz w:val="18"/>
          <w:szCs w:val="18"/>
          <w:lang w:val="es-ES"/>
        </w:rPr>
      </w:pPr>
    </w:p>
    <w:p w14:paraId="497855CF" w14:textId="77777777" w:rsidR="00840A91" w:rsidRDefault="00840A91" w:rsidP="00840A91">
      <w:pPr>
        <w:spacing w:line="276" w:lineRule="auto"/>
        <w:rPr>
          <w:rFonts w:ascii="Arial" w:hAnsi="Arial" w:cs="Arial"/>
          <w:b/>
          <w:bCs/>
          <w:i/>
          <w:iCs/>
          <w:sz w:val="18"/>
          <w:szCs w:val="18"/>
          <w:lang w:val="es-ES"/>
        </w:rPr>
      </w:pPr>
    </w:p>
    <w:p w14:paraId="6D87FA7C" w14:textId="77777777" w:rsidR="00840A91" w:rsidRDefault="00840A91" w:rsidP="00840A91">
      <w:pPr>
        <w:spacing w:line="276" w:lineRule="auto"/>
        <w:rPr>
          <w:rFonts w:ascii="Arial" w:hAnsi="Arial" w:cs="Arial"/>
          <w:b/>
          <w:bCs/>
          <w:i/>
          <w:iCs/>
          <w:sz w:val="18"/>
          <w:szCs w:val="18"/>
          <w:lang w:val="es-ES"/>
        </w:rPr>
      </w:pPr>
    </w:p>
    <w:p w14:paraId="0CCC8D8D" w14:textId="77777777" w:rsidR="00840A91" w:rsidRDefault="00840A91" w:rsidP="00840A91">
      <w:pPr>
        <w:spacing w:line="276" w:lineRule="auto"/>
        <w:rPr>
          <w:rFonts w:ascii="Arial" w:hAnsi="Arial" w:cs="Arial"/>
          <w:b/>
          <w:bCs/>
          <w:i/>
          <w:iCs/>
          <w:sz w:val="18"/>
          <w:szCs w:val="18"/>
          <w:lang w:val="es-ES"/>
        </w:rPr>
      </w:pPr>
    </w:p>
    <w:p w14:paraId="58CE0498" w14:textId="14A1587E" w:rsidR="00840A91" w:rsidRPr="004148FD" w:rsidRDefault="00840A91" w:rsidP="00840A91">
      <w:pPr>
        <w:spacing w:line="276" w:lineRule="auto"/>
        <w:rPr>
          <w:rFonts w:ascii="Arial" w:hAnsi="Arial" w:cs="Arial"/>
          <w:b/>
          <w:bCs/>
          <w:i/>
          <w:iCs/>
          <w:sz w:val="18"/>
          <w:szCs w:val="18"/>
          <w:lang w:val="es-ES"/>
        </w:rPr>
      </w:pPr>
      <w:r w:rsidRPr="004148FD">
        <w:rPr>
          <w:rFonts w:ascii="Arial" w:hAnsi="Arial" w:cs="Arial"/>
          <w:b/>
          <w:bCs/>
          <w:i/>
          <w:iCs/>
          <w:sz w:val="18"/>
          <w:szCs w:val="18"/>
          <w:lang w:val="es-ES"/>
        </w:rPr>
        <w:t>Acerca de Renault Trucks</w:t>
      </w:r>
    </w:p>
    <w:p w14:paraId="729318F4" w14:textId="77777777" w:rsidR="00840A91" w:rsidRPr="004148FD" w:rsidRDefault="00840A91" w:rsidP="00840A91">
      <w:pPr>
        <w:spacing w:line="276" w:lineRule="auto"/>
        <w:rPr>
          <w:rFonts w:ascii="Arial" w:hAnsi="Arial" w:cs="Arial"/>
          <w:sz w:val="18"/>
          <w:szCs w:val="18"/>
          <w:lang w:val="es-ES"/>
        </w:rPr>
      </w:pPr>
    </w:p>
    <w:p w14:paraId="10312B66" w14:textId="77777777" w:rsidR="00840A91" w:rsidRPr="004148FD" w:rsidRDefault="00840A91" w:rsidP="00840A91">
      <w:pPr>
        <w:spacing w:line="276" w:lineRule="auto"/>
        <w:rPr>
          <w:rFonts w:ascii="Arial" w:hAnsi="Arial" w:cs="Arial"/>
          <w:sz w:val="18"/>
          <w:szCs w:val="18"/>
          <w:lang w:val="es-ES"/>
        </w:rPr>
      </w:pPr>
      <w:r w:rsidRPr="004148FD">
        <w:rPr>
          <w:rFonts w:ascii="Arial" w:hAnsi="Arial" w:cs="Arial"/>
          <w:sz w:val="18"/>
          <w:szCs w:val="18"/>
          <w:lang w:val="es-ES"/>
        </w:rPr>
        <w:t>Heredero de más de un siglo de experiencia en el sector francés del camión, Renault Trucks propone a los profesionales del transporte una gama de vehículos (de 2,8 a 120 t) y servicios adaptados a los oficios de la distribución, la construcción y la larga distancia. Los camiones Renault Trucks, robustos, fiables y con un consumo de combustible controlado, aportan una mayor productividad y reducen los costes de explotación. Renault Trucks distribuye y mantiene sus vehículos a través de una red de más de 1500 puntos de servicio en el mundo. El diseño y montaje de los camiones Renault Trucks, así como la producción de la mayor parte de los componentes, se realizan en Francia.</w:t>
      </w:r>
    </w:p>
    <w:p w14:paraId="495AAB1E" w14:textId="77777777" w:rsidR="00840A91" w:rsidRPr="004148FD" w:rsidRDefault="00840A91" w:rsidP="00840A91">
      <w:pPr>
        <w:spacing w:line="276" w:lineRule="auto"/>
        <w:rPr>
          <w:rFonts w:ascii="Arial" w:hAnsi="Arial" w:cs="Arial"/>
          <w:sz w:val="18"/>
          <w:szCs w:val="18"/>
          <w:lang w:val="es-ES"/>
        </w:rPr>
      </w:pPr>
    </w:p>
    <w:p w14:paraId="3663672E" w14:textId="77777777" w:rsidR="00840A91" w:rsidRPr="004148FD" w:rsidRDefault="00840A91" w:rsidP="00840A91">
      <w:pPr>
        <w:spacing w:line="276" w:lineRule="auto"/>
        <w:rPr>
          <w:rFonts w:ascii="Arial" w:hAnsi="Arial" w:cs="Arial"/>
          <w:sz w:val="18"/>
          <w:szCs w:val="18"/>
          <w:lang w:val="es-ES"/>
        </w:rPr>
      </w:pPr>
      <w:r w:rsidRPr="004148FD">
        <w:rPr>
          <w:rFonts w:ascii="Arial" w:hAnsi="Arial" w:cs="Arial"/>
          <w:sz w:val="18"/>
          <w:szCs w:val="18"/>
          <w:lang w:val="es-ES"/>
        </w:rPr>
        <w:t>Renault Trucks forma parte del Grupo Volvo, uno de los principales constructores mundiales de camiones, autocares, autobuses, máquinas de construcción y motores industriales y marinos. El grupo ofrece asimismo soluciones completas de financiación y de servicio. El Grupo Volvo emplea a unas 105 000 personas, cuenta con plantas de producción en 18 países y vende sus productos en más de 190 mercados. En 2020 las ventas del Grupo Volvo representaron un volumen de negocios de unos 33,4 mil millones de euros (338,4 mil millones de coronas suecas). El Grupo Volvo es una empresa cotizada en bolsa, con domicilio social en Gotemburgo (Suecia). Las acciones de Volvo cotizan en la bolsa Nasdaq Estocolmo.</w:t>
      </w:r>
    </w:p>
    <w:p w14:paraId="4FB5E55A" w14:textId="77777777" w:rsidR="00331CBE" w:rsidRPr="00840A91" w:rsidRDefault="00331CBE" w:rsidP="001A76CF">
      <w:pPr>
        <w:spacing w:line="276" w:lineRule="auto"/>
        <w:rPr>
          <w:rFonts w:ascii="Arial" w:hAnsi="Arial" w:cs="Arial"/>
          <w:sz w:val="18"/>
          <w:szCs w:val="18"/>
          <w:lang w:val="es-ES"/>
        </w:rPr>
      </w:pPr>
    </w:p>
    <w:p w14:paraId="7E1BD5FE" w14:textId="10B9428B" w:rsidR="00AA7095" w:rsidRPr="00002797" w:rsidRDefault="00AA7095" w:rsidP="000C569A">
      <w:pPr>
        <w:pStyle w:val="TEXTECOURANT"/>
        <w:spacing w:line="276" w:lineRule="auto"/>
        <w:ind w:left="0"/>
        <w:rPr>
          <w:rFonts w:cs="Arial"/>
          <w:sz w:val="18"/>
          <w:szCs w:val="22"/>
        </w:rPr>
      </w:pPr>
    </w:p>
    <w:p w14:paraId="2B8A2606" w14:textId="77777777" w:rsidR="00AF3522" w:rsidRPr="00002797" w:rsidRDefault="00AF3522" w:rsidP="000C569A">
      <w:pPr>
        <w:pStyle w:val="TEXTECOURANT"/>
        <w:spacing w:line="276" w:lineRule="auto"/>
        <w:ind w:left="0"/>
        <w:rPr>
          <w:rFonts w:cs="Arial"/>
          <w:sz w:val="18"/>
          <w:szCs w:val="22"/>
        </w:rPr>
      </w:pPr>
    </w:p>
    <w:p w14:paraId="3B1AE761" w14:textId="122B5A72" w:rsidR="0000460C" w:rsidRPr="00002797" w:rsidRDefault="0000460C" w:rsidP="000C569A">
      <w:pPr>
        <w:pStyle w:val="TEXTECOURANT"/>
        <w:spacing w:line="276" w:lineRule="auto"/>
        <w:ind w:left="0"/>
        <w:rPr>
          <w:rFonts w:cs="Arial"/>
          <w:sz w:val="18"/>
          <w:szCs w:val="22"/>
        </w:rPr>
      </w:pPr>
    </w:p>
    <w:p w14:paraId="2439719A" w14:textId="77777777" w:rsidR="0000460C" w:rsidRPr="00002797" w:rsidRDefault="0000460C" w:rsidP="000C569A">
      <w:pPr>
        <w:pStyle w:val="TEXTECOURANT"/>
        <w:spacing w:line="276" w:lineRule="auto"/>
        <w:ind w:left="0"/>
        <w:rPr>
          <w:rFonts w:cs="Arial"/>
          <w:sz w:val="18"/>
          <w:szCs w:val="22"/>
        </w:rPr>
      </w:pPr>
    </w:p>
    <w:tbl>
      <w:tblPr>
        <w:tblStyle w:val="TableGrid"/>
        <w:tblW w:w="0" w:type="auto"/>
        <w:tblBorders>
          <w:top w:val="single" w:sz="2" w:space="0" w:color="4A4644" w:themeColor="text2"/>
          <w:left w:val="none" w:sz="0" w:space="0" w:color="auto"/>
          <w:bottom w:val="single" w:sz="2" w:space="0" w:color="4A4644" w:themeColor="text2"/>
          <w:right w:val="none" w:sz="0" w:space="0" w:color="auto"/>
          <w:insideH w:val="single" w:sz="4" w:space="0" w:color="4A4644" w:themeColor="text2"/>
          <w:insideV w:val="single" w:sz="4" w:space="0" w:color="4A4644" w:themeColor="text2"/>
        </w:tblBorders>
        <w:tblLook w:val="04A0" w:firstRow="1" w:lastRow="0" w:firstColumn="1" w:lastColumn="0" w:noHBand="0" w:noVBand="1"/>
      </w:tblPr>
      <w:tblGrid>
        <w:gridCol w:w="4670"/>
        <w:gridCol w:w="4670"/>
      </w:tblGrid>
      <w:tr w:rsidR="00276F2E" w:rsidRPr="00840A91" w14:paraId="68BFBD5B" w14:textId="77777777" w:rsidTr="007422D9">
        <w:trPr>
          <w:trHeight w:val="964"/>
        </w:trPr>
        <w:tc>
          <w:tcPr>
            <w:tcW w:w="4670" w:type="dxa"/>
            <w:vAlign w:val="center"/>
          </w:tcPr>
          <w:p w14:paraId="1BA849B2" w14:textId="50C8B8EF" w:rsidR="00276F2E" w:rsidRPr="009B0D74" w:rsidRDefault="00840A91" w:rsidP="000C569A">
            <w:pPr>
              <w:pStyle w:val="TEXTECOURANT"/>
              <w:spacing w:line="276" w:lineRule="auto"/>
              <w:ind w:left="0"/>
              <w:rPr>
                <w:b/>
                <w:bCs/>
                <w:color w:val="E32329" w:themeColor="background2"/>
                <w:sz w:val="18"/>
                <w:szCs w:val="18"/>
                <w:lang w:val="es-ES"/>
              </w:rPr>
            </w:pPr>
            <w:proofErr w:type="spellStart"/>
            <w:r>
              <w:rPr>
                <w:b/>
                <w:bCs/>
                <w:color w:val="E32329" w:themeColor="background2"/>
                <w:sz w:val="18"/>
                <w:szCs w:val="18"/>
                <w:lang w:val="es-ES"/>
              </w:rPr>
              <w:t>For</w:t>
            </w:r>
            <w:proofErr w:type="spellEnd"/>
            <w:r>
              <w:rPr>
                <w:b/>
                <w:bCs/>
                <w:color w:val="E32329" w:themeColor="background2"/>
                <w:sz w:val="18"/>
                <w:szCs w:val="18"/>
                <w:lang w:val="es-ES"/>
              </w:rPr>
              <w:t xml:space="preserve"> </w:t>
            </w:r>
            <w:proofErr w:type="spellStart"/>
            <w:r>
              <w:rPr>
                <w:b/>
                <w:bCs/>
                <w:color w:val="E32329" w:themeColor="background2"/>
                <w:sz w:val="18"/>
                <w:szCs w:val="18"/>
                <w:lang w:val="es-ES"/>
              </w:rPr>
              <w:t>any</w:t>
            </w:r>
            <w:proofErr w:type="spellEnd"/>
            <w:r>
              <w:rPr>
                <w:b/>
                <w:bCs/>
                <w:color w:val="E32329" w:themeColor="background2"/>
                <w:sz w:val="18"/>
                <w:szCs w:val="18"/>
                <w:lang w:val="es-ES"/>
              </w:rPr>
              <w:t xml:space="preserve"> </w:t>
            </w:r>
            <w:proofErr w:type="spellStart"/>
            <w:r>
              <w:rPr>
                <w:b/>
                <w:bCs/>
                <w:color w:val="E32329" w:themeColor="background2"/>
                <w:sz w:val="18"/>
                <w:szCs w:val="18"/>
                <w:lang w:val="es-ES"/>
              </w:rPr>
              <w:t>additional</w:t>
            </w:r>
            <w:proofErr w:type="spellEnd"/>
            <w:r>
              <w:rPr>
                <w:b/>
                <w:bCs/>
                <w:color w:val="E32329" w:themeColor="background2"/>
                <w:sz w:val="18"/>
                <w:szCs w:val="18"/>
                <w:lang w:val="es-ES"/>
              </w:rPr>
              <w:t xml:space="preserve"> </w:t>
            </w:r>
            <w:proofErr w:type="spellStart"/>
            <w:r>
              <w:rPr>
                <w:b/>
                <w:bCs/>
                <w:color w:val="E32329" w:themeColor="background2"/>
                <w:sz w:val="18"/>
                <w:szCs w:val="18"/>
                <w:lang w:val="es-ES"/>
              </w:rPr>
              <w:t>information</w:t>
            </w:r>
            <w:proofErr w:type="spellEnd"/>
            <w:r w:rsidR="00276F2E" w:rsidRPr="009B0D74">
              <w:rPr>
                <w:b/>
                <w:bCs/>
                <w:color w:val="E32329" w:themeColor="background2"/>
                <w:sz w:val="18"/>
                <w:szCs w:val="18"/>
                <w:lang w:val="es-ES"/>
              </w:rPr>
              <w:t xml:space="preserve">: </w:t>
            </w:r>
          </w:p>
        </w:tc>
        <w:tc>
          <w:tcPr>
            <w:tcW w:w="4670" w:type="dxa"/>
            <w:vAlign w:val="center"/>
          </w:tcPr>
          <w:p w14:paraId="221FE032" w14:textId="77777777" w:rsidR="00276F2E" w:rsidRPr="00002797" w:rsidRDefault="00276F2E" w:rsidP="000C569A">
            <w:pPr>
              <w:pStyle w:val="TEXTECOURANT"/>
              <w:spacing w:line="276" w:lineRule="auto"/>
              <w:ind w:left="0"/>
              <w:rPr>
                <w:color w:val="4A4644" w:themeColor="text2"/>
                <w:sz w:val="18"/>
                <w:szCs w:val="18"/>
                <w:lang w:val="en-US"/>
              </w:rPr>
            </w:pPr>
            <w:r w:rsidRPr="00002797">
              <w:rPr>
                <w:b/>
                <w:bCs/>
                <w:color w:val="4A4644" w:themeColor="text2"/>
                <w:sz w:val="18"/>
                <w:szCs w:val="18"/>
                <w:lang w:val="en-US"/>
              </w:rPr>
              <w:t>Séveryne Molard</w:t>
            </w:r>
            <w:r w:rsidRPr="00002797">
              <w:rPr>
                <w:color w:val="4A4644" w:themeColor="text2"/>
                <w:sz w:val="18"/>
                <w:szCs w:val="18"/>
                <w:lang w:val="en-US"/>
              </w:rPr>
              <w:cr/>
              <w:t>Tel. +33 (0)4 81 93 09 52</w:t>
            </w:r>
          </w:p>
          <w:p w14:paraId="3BE8B049" w14:textId="77777777" w:rsidR="00276F2E" w:rsidRPr="00002797" w:rsidRDefault="00276F2E" w:rsidP="000C569A">
            <w:pPr>
              <w:pStyle w:val="TEXTECOURANT"/>
              <w:spacing w:line="276" w:lineRule="auto"/>
              <w:ind w:left="0"/>
              <w:rPr>
                <w:sz w:val="18"/>
                <w:szCs w:val="18"/>
                <w:lang w:val="en-US"/>
              </w:rPr>
            </w:pPr>
            <w:r w:rsidRPr="00002797">
              <w:rPr>
                <w:color w:val="4A4644" w:themeColor="text2"/>
                <w:sz w:val="18"/>
                <w:szCs w:val="18"/>
                <w:lang w:val="en-US"/>
              </w:rPr>
              <w:t>severyne.molard@renault-trucks.com</w:t>
            </w:r>
          </w:p>
        </w:tc>
      </w:tr>
    </w:tbl>
    <w:p w14:paraId="1ED027EC" w14:textId="77777777" w:rsidR="00276F2E" w:rsidRPr="00002797" w:rsidRDefault="00276F2E" w:rsidP="000C569A">
      <w:pPr>
        <w:pStyle w:val="TEXTECOURANT"/>
        <w:tabs>
          <w:tab w:val="left" w:pos="1170"/>
        </w:tabs>
        <w:spacing w:line="276" w:lineRule="auto"/>
        <w:ind w:left="0"/>
        <w:rPr>
          <w:lang w:val="en-US"/>
        </w:rPr>
      </w:pPr>
    </w:p>
    <w:p w14:paraId="59A32B57" w14:textId="77777777" w:rsidR="00F62473" w:rsidRPr="00002797" w:rsidRDefault="00F62473" w:rsidP="000C569A">
      <w:pPr>
        <w:pStyle w:val="TEXTECOURANT"/>
        <w:spacing w:line="276" w:lineRule="auto"/>
        <w:ind w:left="0"/>
        <w:rPr>
          <w:color w:val="auto"/>
          <w:lang w:val="en-US"/>
        </w:rPr>
      </w:pPr>
    </w:p>
    <w:sectPr w:rsidR="00F62473" w:rsidRPr="00002797" w:rsidSect="0084002D">
      <w:headerReference w:type="default" r:id="rId10"/>
      <w:footerReference w:type="default" r:id="rId11"/>
      <w:headerReference w:type="first" r:id="rId12"/>
      <w:pgSz w:w="11900" w:h="16840"/>
      <w:pgMar w:top="0" w:right="1410" w:bottom="426" w:left="1133" w:header="0"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344FBC4" w14:textId="77777777" w:rsidR="00A32D65" w:rsidRDefault="00A32D65" w:rsidP="00BB5646">
      <w:r>
        <w:separator/>
      </w:r>
    </w:p>
  </w:endnote>
  <w:endnote w:type="continuationSeparator" w:id="0">
    <w:p w14:paraId="205C0ACB" w14:textId="77777777" w:rsidR="00A32D65" w:rsidRDefault="00A32D65" w:rsidP="00BB56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Franklin Gothic Medium Cond">
    <w:panose1 w:val="020B06060304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DINCond-Bold">
    <w:altName w:val="Times New Roman"/>
    <w:panose1 w:val="00000000000000000000"/>
    <w:charset w:val="00"/>
    <w:family w:val="modern"/>
    <w:notTrueType/>
    <w:pitch w:val="variable"/>
    <w:sig w:usb0="A000002F" w:usb1="4000004A" w:usb2="00000000" w:usb3="00000000" w:csb0="00000111" w:csb1="00000000"/>
  </w:font>
  <w:font w:name="DINPro">
    <w:panose1 w:val="020B0504020101020102"/>
    <w:charset w:val="00"/>
    <w:family w:val="swiss"/>
    <w:notTrueType/>
    <w:pitch w:val="variable"/>
    <w:sig w:usb0="A00002BF" w:usb1="4000207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33D91DB" w14:textId="04C26080" w:rsidR="007422D9" w:rsidRPr="00914F20" w:rsidRDefault="007422D9" w:rsidP="00914F20">
    <w:pPr>
      <w:pStyle w:val="Footer"/>
      <w:tabs>
        <w:tab w:val="left" w:pos="3828"/>
      </w:tabs>
      <w:rPr>
        <w:rFonts w:ascii="DINPro" w:hAnsi="DINPro"/>
        <w:color w:val="E32329" w:themeColor="background2"/>
        <w:sz w:val="16"/>
        <w:szCs w:val="16"/>
      </w:rPr>
    </w:pPr>
    <w:r w:rsidRPr="00C51633">
      <w:rPr>
        <w:rFonts w:ascii="Arial" w:hAnsi="Arial" w:cs="Arial"/>
        <w:b/>
        <w:bCs/>
        <w:color w:val="FF0000"/>
        <w:sz w:val="20"/>
        <w:szCs w:val="20"/>
      </w:rPr>
      <w:t>renault-trucks.</w:t>
    </w:r>
    <w:r w:rsidR="00577611">
      <w:rPr>
        <w:rFonts w:ascii="Arial" w:hAnsi="Arial" w:cs="Arial"/>
        <w:b/>
        <w:bCs/>
        <w:color w:val="FF0000"/>
        <w:sz w:val="20"/>
        <w:szCs w:val="20"/>
      </w:rPr>
      <w:t>com</w:t>
    </w:r>
    <w:r>
      <w:rPr>
        <w:rFonts w:ascii="DINPro" w:hAnsi="DINPro"/>
        <w:b/>
        <w:bCs/>
        <w:color w:val="FF0000"/>
        <w:sz w:val="20"/>
        <w:szCs w:val="20"/>
      </w:rPr>
      <w:tab/>
    </w:r>
    <w:r>
      <w:rPr>
        <w:rFonts w:ascii="DINPro" w:hAnsi="DINPro"/>
        <w:b/>
        <w:bCs/>
        <w:color w:val="FF0000"/>
        <w:sz w:val="20"/>
        <w:szCs w:val="20"/>
      </w:rPr>
      <w:fldChar w:fldCharType="begin"/>
    </w:r>
    <w:r>
      <w:rPr>
        <w:rFonts w:ascii="DINPro" w:hAnsi="DINPro"/>
        <w:b/>
        <w:bCs/>
        <w:color w:val="FF0000"/>
        <w:sz w:val="20"/>
        <w:szCs w:val="20"/>
      </w:rPr>
      <w:instrText xml:space="preserve"> USERADDRESS  \* MERGEFORMAT </w:instrText>
    </w:r>
    <w:r>
      <w:rPr>
        <w:rFonts w:ascii="DINPro" w:hAnsi="DINPro"/>
        <w:b/>
        <w:bCs/>
        <w:color w:val="FF0000"/>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4B8A574" w14:textId="77777777" w:rsidR="00A32D65" w:rsidRDefault="00A32D65" w:rsidP="00BB5646">
      <w:r>
        <w:separator/>
      </w:r>
    </w:p>
  </w:footnote>
  <w:footnote w:type="continuationSeparator" w:id="0">
    <w:p w14:paraId="525BBAA2" w14:textId="77777777" w:rsidR="00A32D65" w:rsidRDefault="00A32D65" w:rsidP="00BB564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480992C" w14:textId="77777777" w:rsidR="007422D9" w:rsidRDefault="007422D9">
    <w:pPr>
      <w:pStyle w:val="Header"/>
    </w:pPr>
    <w:r>
      <w:rPr>
        <w:noProof/>
        <w:lang w:val="es-ES" w:eastAsia="es-ES"/>
      </w:rPr>
      <mc:AlternateContent>
        <mc:Choice Requires="wps">
          <w:drawing>
            <wp:anchor distT="0" distB="0" distL="114300" distR="114300" simplePos="0" relativeHeight="251661312" behindDoc="1" locked="0" layoutInCell="1" allowOverlap="1" wp14:anchorId="6E818BA6" wp14:editId="7AD755EA">
              <wp:simplePos x="0" y="0"/>
              <wp:positionH relativeFrom="margin">
                <wp:posOffset>285432</wp:posOffset>
              </wp:positionH>
              <wp:positionV relativeFrom="paragraph">
                <wp:posOffset>-287337</wp:posOffset>
              </wp:positionV>
              <wp:extent cx="180000" cy="756000"/>
              <wp:effectExtent l="0" t="8572" r="0" b="0"/>
              <wp:wrapNone/>
              <wp:docPr id="2" name="Rectangle 2"/>
              <wp:cNvGraphicFramePr/>
              <a:graphic xmlns:a="http://schemas.openxmlformats.org/drawingml/2006/main">
                <a:graphicData uri="http://schemas.microsoft.com/office/word/2010/wordprocessingShape">
                  <wps:wsp>
                    <wps:cNvSpPr/>
                    <wps:spPr>
                      <a:xfrm rot="5400000">
                        <a:off x="0" y="0"/>
                        <a:ext cx="180000" cy="756000"/>
                      </a:xfrm>
                      <a:prstGeom prst="rect">
                        <a:avLst/>
                      </a:prstGeom>
                      <a:solidFill>
                        <a:schemeClr val="bg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w:pict>
            <v:rect w14:anchorId="70E58FC2" id="Rectangle 2" o:spid="_x0000_s1026" style="position:absolute;margin-left:22.45pt;margin-top:-22.6pt;width:14.15pt;height:59.55pt;rotation:90;z-index:-2516551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" fillcolor="#e32329 [3214]" stroked="f" strokeweight="1pt">
              <w10:wrap anchorx="margin"/>
            </v:rect>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BECE71B" w14:textId="77777777" w:rsidR="007422D9" w:rsidRDefault="007422D9" w:rsidP="00BB5646">
    <w:pPr>
      <w:pStyle w:val="Header"/>
    </w:pPr>
    <w:r>
      <w:rPr>
        <w:noProof/>
        <w:lang w:val="es-ES" w:eastAsia="es-ES"/>
      </w:rPr>
      <w:drawing>
        <wp:anchor distT="0" distB="0" distL="114300" distR="114300" simplePos="0" relativeHeight="251659264" behindDoc="0" locked="0" layoutInCell="1" allowOverlap="1" wp14:anchorId="3207E087" wp14:editId="733D71E2">
          <wp:simplePos x="0" y="0"/>
          <wp:positionH relativeFrom="column">
            <wp:posOffset>-18415</wp:posOffset>
          </wp:positionH>
          <wp:positionV relativeFrom="paragraph">
            <wp:posOffset>796925</wp:posOffset>
          </wp:positionV>
          <wp:extent cx="770255" cy="1127125"/>
          <wp:effectExtent l="0" t="0" r="0" b="0"/>
          <wp:wrapThrough wrapText="bothSides">
            <wp:wrapPolygon edited="0">
              <wp:start x="0" y="0"/>
              <wp:lineTo x="0" y="20931"/>
              <wp:lineTo x="20656" y="20931"/>
              <wp:lineTo x="20656" y="0"/>
              <wp:lineTo x="0" y="0"/>
            </wp:wrapPolygon>
          </wp:wrapThrough>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_RT_R_RVB_POURWORD.png"/>
                  <pic:cNvPicPr/>
                </pic:nvPicPr>
                <pic:blipFill>
                  <a:blip r:embed="rId1">
                    <a:extLst>
                      <a:ext uri="{28A0092B-C50C-407E-A947-70E740481C1C}">
                        <a14:useLocalDpi xmlns:a14="http://schemas.microsoft.com/office/drawing/2010/main" val="0"/>
                      </a:ext>
                    </a:extLst>
                  </a:blip>
                  <a:stretch>
                    <a:fillRect/>
                  </a:stretch>
                </pic:blipFill>
                <pic:spPr>
                  <a:xfrm>
                    <a:off x="0" y="0"/>
                    <a:ext cx="770255" cy="1127125"/>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6B7841"/>
    <w:multiLevelType w:val="hybridMultilevel"/>
    <w:tmpl w:val="7C44E136"/>
    <w:lvl w:ilvl="0" w:tplc="32F0A5D6">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E32498E"/>
    <w:multiLevelType w:val="hybridMultilevel"/>
    <w:tmpl w:val="3F6ECB04"/>
    <w:lvl w:ilvl="0" w:tplc="0C021D82">
      <w:start w:val="1"/>
      <w:numFmt w:val="bullet"/>
      <w:lvlText w:val="-"/>
      <w:lvlJc w:val="left"/>
      <w:pPr>
        <w:ind w:left="720" w:hanging="360"/>
      </w:pPr>
      <w:rPr>
        <w:rFonts w:ascii="Calibri" w:hAnsi="Calibri" w:hint="default"/>
      </w:rPr>
    </w:lvl>
    <w:lvl w:ilvl="1" w:tplc="64241672">
      <w:start w:val="1"/>
      <w:numFmt w:val="bullet"/>
      <w:lvlText w:val="o"/>
      <w:lvlJc w:val="left"/>
      <w:pPr>
        <w:ind w:left="1440" w:hanging="360"/>
      </w:pPr>
      <w:rPr>
        <w:rFonts w:ascii="Courier New" w:hAnsi="Courier New" w:hint="default"/>
      </w:rPr>
    </w:lvl>
    <w:lvl w:ilvl="2" w:tplc="62A6D28A">
      <w:start w:val="1"/>
      <w:numFmt w:val="bullet"/>
      <w:lvlText w:val=""/>
      <w:lvlJc w:val="left"/>
      <w:pPr>
        <w:ind w:left="2160" w:hanging="360"/>
      </w:pPr>
      <w:rPr>
        <w:rFonts w:ascii="Wingdings" w:hAnsi="Wingdings" w:hint="default"/>
      </w:rPr>
    </w:lvl>
    <w:lvl w:ilvl="3" w:tplc="89C241C6">
      <w:start w:val="1"/>
      <w:numFmt w:val="bullet"/>
      <w:lvlText w:val=""/>
      <w:lvlJc w:val="left"/>
      <w:pPr>
        <w:ind w:left="2880" w:hanging="360"/>
      </w:pPr>
      <w:rPr>
        <w:rFonts w:ascii="Symbol" w:hAnsi="Symbol" w:hint="default"/>
      </w:rPr>
    </w:lvl>
    <w:lvl w:ilvl="4" w:tplc="CDEEB6A2">
      <w:start w:val="1"/>
      <w:numFmt w:val="bullet"/>
      <w:lvlText w:val="o"/>
      <w:lvlJc w:val="left"/>
      <w:pPr>
        <w:ind w:left="3600" w:hanging="360"/>
      </w:pPr>
      <w:rPr>
        <w:rFonts w:ascii="Courier New" w:hAnsi="Courier New" w:hint="default"/>
      </w:rPr>
    </w:lvl>
    <w:lvl w:ilvl="5" w:tplc="ECD6760A">
      <w:start w:val="1"/>
      <w:numFmt w:val="bullet"/>
      <w:lvlText w:val=""/>
      <w:lvlJc w:val="left"/>
      <w:pPr>
        <w:ind w:left="4320" w:hanging="360"/>
      </w:pPr>
      <w:rPr>
        <w:rFonts w:ascii="Wingdings" w:hAnsi="Wingdings" w:hint="default"/>
      </w:rPr>
    </w:lvl>
    <w:lvl w:ilvl="6" w:tplc="E15E689E">
      <w:start w:val="1"/>
      <w:numFmt w:val="bullet"/>
      <w:lvlText w:val=""/>
      <w:lvlJc w:val="left"/>
      <w:pPr>
        <w:ind w:left="5040" w:hanging="360"/>
      </w:pPr>
      <w:rPr>
        <w:rFonts w:ascii="Symbol" w:hAnsi="Symbol" w:hint="default"/>
      </w:rPr>
    </w:lvl>
    <w:lvl w:ilvl="7" w:tplc="F85EB38E">
      <w:start w:val="1"/>
      <w:numFmt w:val="bullet"/>
      <w:lvlText w:val="o"/>
      <w:lvlJc w:val="left"/>
      <w:pPr>
        <w:ind w:left="5760" w:hanging="360"/>
      </w:pPr>
      <w:rPr>
        <w:rFonts w:ascii="Courier New" w:hAnsi="Courier New" w:hint="default"/>
      </w:rPr>
    </w:lvl>
    <w:lvl w:ilvl="8" w:tplc="E56A9518">
      <w:start w:val="1"/>
      <w:numFmt w:val="bullet"/>
      <w:lvlText w:val=""/>
      <w:lvlJc w:val="left"/>
      <w:pPr>
        <w:ind w:left="6480" w:hanging="360"/>
      </w:pPr>
      <w:rPr>
        <w:rFonts w:ascii="Wingdings" w:hAnsi="Wingdings" w:hint="default"/>
      </w:rPr>
    </w:lvl>
  </w:abstractNum>
  <w:abstractNum w:abstractNumId="2" w15:restartNumberingAfterBreak="0">
    <w:nsid w:val="12573574"/>
    <w:multiLevelType w:val="hybridMultilevel"/>
    <w:tmpl w:val="E8E2DDDC"/>
    <w:lvl w:ilvl="0" w:tplc="DCA2EA2A">
      <w:start w:val="1"/>
      <w:numFmt w:val="bullet"/>
      <w:lvlText w:val=""/>
      <w:lvlJc w:val="left"/>
      <w:pPr>
        <w:ind w:left="3158" w:hanging="360"/>
      </w:pPr>
      <w:rPr>
        <w:rFonts w:ascii="Wingdings" w:hAnsi="Wingdings" w:hint="default"/>
        <w:color w:val="E32329" w:themeColor="background2"/>
      </w:rPr>
    </w:lvl>
    <w:lvl w:ilvl="1" w:tplc="040C0003" w:tentative="1">
      <w:start w:val="1"/>
      <w:numFmt w:val="bullet"/>
      <w:lvlText w:val="o"/>
      <w:lvlJc w:val="left"/>
      <w:pPr>
        <w:ind w:left="3878" w:hanging="360"/>
      </w:pPr>
      <w:rPr>
        <w:rFonts w:ascii="Courier New" w:hAnsi="Courier New" w:cs="Courier New" w:hint="default"/>
      </w:rPr>
    </w:lvl>
    <w:lvl w:ilvl="2" w:tplc="040C0005" w:tentative="1">
      <w:start w:val="1"/>
      <w:numFmt w:val="bullet"/>
      <w:lvlText w:val=""/>
      <w:lvlJc w:val="left"/>
      <w:pPr>
        <w:ind w:left="4598" w:hanging="360"/>
      </w:pPr>
      <w:rPr>
        <w:rFonts w:ascii="Wingdings" w:hAnsi="Wingdings" w:hint="default"/>
      </w:rPr>
    </w:lvl>
    <w:lvl w:ilvl="3" w:tplc="040C0001" w:tentative="1">
      <w:start w:val="1"/>
      <w:numFmt w:val="bullet"/>
      <w:lvlText w:val=""/>
      <w:lvlJc w:val="left"/>
      <w:pPr>
        <w:ind w:left="5318" w:hanging="360"/>
      </w:pPr>
      <w:rPr>
        <w:rFonts w:ascii="Symbol" w:hAnsi="Symbol" w:hint="default"/>
      </w:rPr>
    </w:lvl>
    <w:lvl w:ilvl="4" w:tplc="040C0003" w:tentative="1">
      <w:start w:val="1"/>
      <w:numFmt w:val="bullet"/>
      <w:lvlText w:val="o"/>
      <w:lvlJc w:val="left"/>
      <w:pPr>
        <w:ind w:left="6038" w:hanging="360"/>
      </w:pPr>
      <w:rPr>
        <w:rFonts w:ascii="Courier New" w:hAnsi="Courier New" w:cs="Courier New" w:hint="default"/>
      </w:rPr>
    </w:lvl>
    <w:lvl w:ilvl="5" w:tplc="040C0005" w:tentative="1">
      <w:start w:val="1"/>
      <w:numFmt w:val="bullet"/>
      <w:lvlText w:val=""/>
      <w:lvlJc w:val="left"/>
      <w:pPr>
        <w:ind w:left="6758" w:hanging="360"/>
      </w:pPr>
      <w:rPr>
        <w:rFonts w:ascii="Wingdings" w:hAnsi="Wingdings" w:hint="default"/>
      </w:rPr>
    </w:lvl>
    <w:lvl w:ilvl="6" w:tplc="040C0001" w:tentative="1">
      <w:start w:val="1"/>
      <w:numFmt w:val="bullet"/>
      <w:lvlText w:val=""/>
      <w:lvlJc w:val="left"/>
      <w:pPr>
        <w:ind w:left="7478" w:hanging="360"/>
      </w:pPr>
      <w:rPr>
        <w:rFonts w:ascii="Symbol" w:hAnsi="Symbol" w:hint="default"/>
      </w:rPr>
    </w:lvl>
    <w:lvl w:ilvl="7" w:tplc="040C0003" w:tentative="1">
      <w:start w:val="1"/>
      <w:numFmt w:val="bullet"/>
      <w:lvlText w:val="o"/>
      <w:lvlJc w:val="left"/>
      <w:pPr>
        <w:ind w:left="8198" w:hanging="360"/>
      </w:pPr>
      <w:rPr>
        <w:rFonts w:ascii="Courier New" w:hAnsi="Courier New" w:cs="Courier New" w:hint="default"/>
      </w:rPr>
    </w:lvl>
    <w:lvl w:ilvl="8" w:tplc="040C0005" w:tentative="1">
      <w:start w:val="1"/>
      <w:numFmt w:val="bullet"/>
      <w:lvlText w:val=""/>
      <w:lvlJc w:val="left"/>
      <w:pPr>
        <w:ind w:left="8918" w:hanging="360"/>
      </w:pPr>
      <w:rPr>
        <w:rFonts w:ascii="Wingdings" w:hAnsi="Wingdings" w:hint="default"/>
      </w:rPr>
    </w:lvl>
  </w:abstractNum>
  <w:abstractNum w:abstractNumId="3" w15:restartNumberingAfterBreak="0">
    <w:nsid w:val="17C473DC"/>
    <w:multiLevelType w:val="hybridMultilevel"/>
    <w:tmpl w:val="13A647CE"/>
    <w:lvl w:ilvl="0" w:tplc="2370F34E">
      <w:start w:val="1"/>
      <w:numFmt w:val="bullet"/>
      <w:lvlText w:val=""/>
      <w:lvlJc w:val="left"/>
      <w:pPr>
        <w:ind w:left="720" w:hanging="360"/>
      </w:pPr>
      <w:rPr>
        <w:rFonts w:ascii="Wingdings" w:hAnsi="Wingdings"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B23528D"/>
    <w:multiLevelType w:val="hybridMultilevel"/>
    <w:tmpl w:val="5A3C3404"/>
    <w:lvl w:ilvl="0" w:tplc="2370F34E">
      <w:start w:val="1"/>
      <w:numFmt w:val="bullet"/>
      <w:lvlText w:val=""/>
      <w:lvlJc w:val="left"/>
      <w:pPr>
        <w:ind w:left="1080" w:hanging="360"/>
      </w:pPr>
      <w:rPr>
        <w:rFonts w:ascii="Wingdings" w:hAnsi="Wingdings" w:hint="default"/>
        <w:color w:val="auto"/>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5" w15:restartNumberingAfterBreak="0">
    <w:nsid w:val="216A2ADC"/>
    <w:multiLevelType w:val="hybridMultilevel"/>
    <w:tmpl w:val="34C49BB6"/>
    <w:lvl w:ilvl="0" w:tplc="2370F34E">
      <w:start w:val="1"/>
      <w:numFmt w:val="bullet"/>
      <w:lvlText w:val=""/>
      <w:lvlJc w:val="left"/>
      <w:pPr>
        <w:ind w:left="720" w:hanging="360"/>
      </w:pPr>
      <w:rPr>
        <w:rFonts w:ascii="Wingdings" w:hAnsi="Wingdings"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4E7629E"/>
    <w:multiLevelType w:val="hybridMultilevel"/>
    <w:tmpl w:val="0E58853E"/>
    <w:lvl w:ilvl="0" w:tplc="6220C95E">
      <w:numFmt w:val="bullet"/>
      <w:lvlText w:val="-"/>
      <w:lvlJc w:val="left"/>
      <w:pPr>
        <w:ind w:left="720" w:hanging="360"/>
      </w:pPr>
      <w:rPr>
        <w:rFonts w:ascii="Arial" w:eastAsiaTheme="minorHAnsi" w:hAnsi="Arial" w:cs="Aria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471057D"/>
    <w:multiLevelType w:val="hybridMultilevel"/>
    <w:tmpl w:val="384C4D38"/>
    <w:lvl w:ilvl="0" w:tplc="DCA2EA2A">
      <w:start w:val="1"/>
      <w:numFmt w:val="bullet"/>
      <w:lvlText w:val=""/>
      <w:lvlJc w:val="left"/>
      <w:pPr>
        <w:ind w:left="3158" w:hanging="360"/>
      </w:pPr>
      <w:rPr>
        <w:rFonts w:ascii="Wingdings" w:hAnsi="Wingdings" w:hint="default"/>
        <w:color w:val="E32329" w:themeColor="background2"/>
      </w:rPr>
    </w:lvl>
    <w:lvl w:ilvl="1" w:tplc="040C0003" w:tentative="1">
      <w:start w:val="1"/>
      <w:numFmt w:val="bullet"/>
      <w:lvlText w:val="o"/>
      <w:lvlJc w:val="left"/>
      <w:pPr>
        <w:ind w:left="3878" w:hanging="360"/>
      </w:pPr>
      <w:rPr>
        <w:rFonts w:ascii="Courier New" w:hAnsi="Courier New" w:cs="Courier New" w:hint="default"/>
      </w:rPr>
    </w:lvl>
    <w:lvl w:ilvl="2" w:tplc="040C0005" w:tentative="1">
      <w:start w:val="1"/>
      <w:numFmt w:val="bullet"/>
      <w:lvlText w:val=""/>
      <w:lvlJc w:val="left"/>
      <w:pPr>
        <w:ind w:left="4598" w:hanging="360"/>
      </w:pPr>
      <w:rPr>
        <w:rFonts w:ascii="Wingdings" w:hAnsi="Wingdings" w:hint="default"/>
      </w:rPr>
    </w:lvl>
    <w:lvl w:ilvl="3" w:tplc="040C0001" w:tentative="1">
      <w:start w:val="1"/>
      <w:numFmt w:val="bullet"/>
      <w:lvlText w:val=""/>
      <w:lvlJc w:val="left"/>
      <w:pPr>
        <w:ind w:left="5318" w:hanging="360"/>
      </w:pPr>
      <w:rPr>
        <w:rFonts w:ascii="Symbol" w:hAnsi="Symbol" w:hint="default"/>
      </w:rPr>
    </w:lvl>
    <w:lvl w:ilvl="4" w:tplc="040C0003" w:tentative="1">
      <w:start w:val="1"/>
      <w:numFmt w:val="bullet"/>
      <w:lvlText w:val="o"/>
      <w:lvlJc w:val="left"/>
      <w:pPr>
        <w:ind w:left="6038" w:hanging="360"/>
      </w:pPr>
      <w:rPr>
        <w:rFonts w:ascii="Courier New" w:hAnsi="Courier New" w:cs="Courier New" w:hint="default"/>
      </w:rPr>
    </w:lvl>
    <w:lvl w:ilvl="5" w:tplc="040C0005" w:tentative="1">
      <w:start w:val="1"/>
      <w:numFmt w:val="bullet"/>
      <w:lvlText w:val=""/>
      <w:lvlJc w:val="left"/>
      <w:pPr>
        <w:ind w:left="6758" w:hanging="360"/>
      </w:pPr>
      <w:rPr>
        <w:rFonts w:ascii="Wingdings" w:hAnsi="Wingdings" w:hint="default"/>
      </w:rPr>
    </w:lvl>
    <w:lvl w:ilvl="6" w:tplc="040C0001" w:tentative="1">
      <w:start w:val="1"/>
      <w:numFmt w:val="bullet"/>
      <w:lvlText w:val=""/>
      <w:lvlJc w:val="left"/>
      <w:pPr>
        <w:ind w:left="7478" w:hanging="360"/>
      </w:pPr>
      <w:rPr>
        <w:rFonts w:ascii="Symbol" w:hAnsi="Symbol" w:hint="default"/>
      </w:rPr>
    </w:lvl>
    <w:lvl w:ilvl="7" w:tplc="040C0003" w:tentative="1">
      <w:start w:val="1"/>
      <w:numFmt w:val="bullet"/>
      <w:lvlText w:val="o"/>
      <w:lvlJc w:val="left"/>
      <w:pPr>
        <w:ind w:left="8198" w:hanging="360"/>
      </w:pPr>
      <w:rPr>
        <w:rFonts w:ascii="Courier New" w:hAnsi="Courier New" w:cs="Courier New" w:hint="default"/>
      </w:rPr>
    </w:lvl>
    <w:lvl w:ilvl="8" w:tplc="040C0005" w:tentative="1">
      <w:start w:val="1"/>
      <w:numFmt w:val="bullet"/>
      <w:lvlText w:val=""/>
      <w:lvlJc w:val="left"/>
      <w:pPr>
        <w:ind w:left="8918" w:hanging="360"/>
      </w:pPr>
      <w:rPr>
        <w:rFonts w:ascii="Wingdings" w:hAnsi="Wingdings" w:hint="default"/>
      </w:rPr>
    </w:lvl>
  </w:abstractNum>
  <w:abstractNum w:abstractNumId="8" w15:restartNumberingAfterBreak="0">
    <w:nsid w:val="3DC569AF"/>
    <w:multiLevelType w:val="hybridMultilevel"/>
    <w:tmpl w:val="6DB07514"/>
    <w:lvl w:ilvl="0" w:tplc="040C0001">
      <w:start w:val="1"/>
      <w:numFmt w:val="bullet"/>
      <w:lvlText w:val=""/>
      <w:lvlJc w:val="left"/>
      <w:pPr>
        <w:ind w:left="3158" w:hanging="360"/>
      </w:pPr>
      <w:rPr>
        <w:rFonts w:ascii="Symbol" w:hAnsi="Symbol" w:hint="default"/>
      </w:rPr>
    </w:lvl>
    <w:lvl w:ilvl="1" w:tplc="040C0003" w:tentative="1">
      <w:start w:val="1"/>
      <w:numFmt w:val="bullet"/>
      <w:lvlText w:val="o"/>
      <w:lvlJc w:val="left"/>
      <w:pPr>
        <w:ind w:left="3878" w:hanging="360"/>
      </w:pPr>
      <w:rPr>
        <w:rFonts w:ascii="Courier New" w:hAnsi="Courier New" w:cs="Courier New" w:hint="default"/>
      </w:rPr>
    </w:lvl>
    <w:lvl w:ilvl="2" w:tplc="040C0005" w:tentative="1">
      <w:start w:val="1"/>
      <w:numFmt w:val="bullet"/>
      <w:lvlText w:val=""/>
      <w:lvlJc w:val="left"/>
      <w:pPr>
        <w:ind w:left="4598" w:hanging="360"/>
      </w:pPr>
      <w:rPr>
        <w:rFonts w:ascii="Wingdings" w:hAnsi="Wingdings" w:hint="default"/>
      </w:rPr>
    </w:lvl>
    <w:lvl w:ilvl="3" w:tplc="040C0001" w:tentative="1">
      <w:start w:val="1"/>
      <w:numFmt w:val="bullet"/>
      <w:lvlText w:val=""/>
      <w:lvlJc w:val="left"/>
      <w:pPr>
        <w:ind w:left="5318" w:hanging="360"/>
      </w:pPr>
      <w:rPr>
        <w:rFonts w:ascii="Symbol" w:hAnsi="Symbol" w:hint="default"/>
      </w:rPr>
    </w:lvl>
    <w:lvl w:ilvl="4" w:tplc="040C0003" w:tentative="1">
      <w:start w:val="1"/>
      <w:numFmt w:val="bullet"/>
      <w:lvlText w:val="o"/>
      <w:lvlJc w:val="left"/>
      <w:pPr>
        <w:ind w:left="6038" w:hanging="360"/>
      </w:pPr>
      <w:rPr>
        <w:rFonts w:ascii="Courier New" w:hAnsi="Courier New" w:cs="Courier New" w:hint="default"/>
      </w:rPr>
    </w:lvl>
    <w:lvl w:ilvl="5" w:tplc="040C0005" w:tentative="1">
      <w:start w:val="1"/>
      <w:numFmt w:val="bullet"/>
      <w:lvlText w:val=""/>
      <w:lvlJc w:val="left"/>
      <w:pPr>
        <w:ind w:left="6758" w:hanging="360"/>
      </w:pPr>
      <w:rPr>
        <w:rFonts w:ascii="Wingdings" w:hAnsi="Wingdings" w:hint="default"/>
      </w:rPr>
    </w:lvl>
    <w:lvl w:ilvl="6" w:tplc="040C0001" w:tentative="1">
      <w:start w:val="1"/>
      <w:numFmt w:val="bullet"/>
      <w:lvlText w:val=""/>
      <w:lvlJc w:val="left"/>
      <w:pPr>
        <w:ind w:left="7478" w:hanging="360"/>
      </w:pPr>
      <w:rPr>
        <w:rFonts w:ascii="Symbol" w:hAnsi="Symbol" w:hint="default"/>
      </w:rPr>
    </w:lvl>
    <w:lvl w:ilvl="7" w:tplc="040C0003" w:tentative="1">
      <w:start w:val="1"/>
      <w:numFmt w:val="bullet"/>
      <w:lvlText w:val="o"/>
      <w:lvlJc w:val="left"/>
      <w:pPr>
        <w:ind w:left="8198" w:hanging="360"/>
      </w:pPr>
      <w:rPr>
        <w:rFonts w:ascii="Courier New" w:hAnsi="Courier New" w:cs="Courier New" w:hint="default"/>
      </w:rPr>
    </w:lvl>
    <w:lvl w:ilvl="8" w:tplc="040C0005" w:tentative="1">
      <w:start w:val="1"/>
      <w:numFmt w:val="bullet"/>
      <w:lvlText w:val=""/>
      <w:lvlJc w:val="left"/>
      <w:pPr>
        <w:ind w:left="8918" w:hanging="360"/>
      </w:pPr>
      <w:rPr>
        <w:rFonts w:ascii="Wingdings" w:hAnsi="Wingdings" w:hint="default"/>
      </w:rPr>
    </w:lvl>
  </w:abstractNum>
  <w:abstractNum w:abstractNumId="9" w15:restartNumberingAfterBreak="0">
    <w:nsid w:val="40CA5402"/>
    <w:multiLevelType w:val="hybridMultilevel"/>
    <w:tmpl w:val="4FEC9A5E"/>
    <w:lvl w:ilvl="0" w:tplc="DCA2EA2A">
      <w:start w:val="1"/>
      <w:numFmt w:val="bullet"/>
      <w:lvlText w:val=""/>
      <w:lvlJc w:val="left"/>
      <w:pPr>
        <w:ind w:left="3158" w:hanging="360"/>
      </w:pPr>
      <w:rPr>
        <w:rFonts w:ascii="Wingdings" w:hAnsi="Wingdings" w:hint="default"/>
        <w:color w:val="E32329" w:themeColor="background2"/>
      </w:rPr>
    </w:lvl>
    <w:lvl w:ilvl="1" w:tplc="040C0003" w:tentative="1">
      <w:start w:val="1"/>
      <w:numFmt w:val="bullet"/>
      <w:lvlText w:val="o"/>
      <w:lvlJc w:val="left"/>
      <w:pPr>
        <w:ind w:left="3878" w:hanging="360"/>
      </w:pPr>
      <w:rPr>
        <w:rFonts w:ascii="Courier New" w:hAnsi="Courier New" w:cs="Courier New" w:hint="default"/>
      </w:rPr>
    </w:lvl>
    <w:lvl w:ilvl="2" w:tplc="040C0005" w:tentative="1">
      <w:start w:val="1"/>
      <w:numFmt w:val="bullet"/>
      <w:lvlText w:val=""/>
      <w:lvlJc w:val="left"/>
      <w:pPr>
        <w:ind w:left="4598" w:hanging="360"/>
      </w:pPr>
      <w:rPr>
        <w:rFonts w:ascii="Wingdings" w:hAnsi="Wingdings" w:hint="default"/>
      </w:rPr>
    </w:lvl>
    <w:lvl w:ilvl="3" w:tplc="040C0001" w:tentative="1">
      <w:start w:val="1"/>
      <w:numFmt w:val="bullet"/>
      <w:lvlText w:val=""/>
      <w:lvlJc w:val="left"/>
      <w:pPr>
        <w:ind w:left="5318" w:hanging="360"/>
      </w:pPr>
      <w:rPr>
        <w:rFonts w:ascii="Symbol" w:hAnsi="Symbol" w:hint="default"/>
      </w:rPr>
    </w:lvl>
    <w:lvl w:ilvl="4" w:tplc="040C0003" w:tentative="1">
      <w:start w:val="1"/>
      <w:numFmt w:val="bullet"/>
      <w:lvlText w:val="o"/>
      <w:lvlJc w:val="left"/>
      <w:pPr>
        <w:ind w:left="6038" w:hanging="360"/>
      </w:pPr>
      <w:rPr>
        <w:rFonts w:ascii="Courier New" w:hAnsi="Courier New" w:cs="Courier New" w:hint="default"/>
      </w:rPr>
    </w:lvl>
    <w:lvl w:ilvl="5" w:tplc="040C0005" w:tentative="1">
      <w:start w:val="1"/>
      <w:numFmt w:val="bullet"/>
      <w:lvlText w:val=""/>
      <w:lvlJc w:val="left"/>
      <w:pPr>
        <w:ind w:left="6758" w:hanging="360"/>
      </w:pPr>
      <w:rPr>
        <w:rFonts w:ascii="Wingdings" w:hAnsi="Wingdings" w:hint="default"/>
      </w:rPr>
    </w:lvl>
    <w:lvl w:ilvl="6" w:tplc="040C0001" w:tentative="1">
      <w:start w:val="1"/>
      <w:numFmt w:val="bullet"/>
      <w:lvlText w:val=""/>
      <w:lvlJc w:val="left"/>
      <w:pPr>
        <w:ind w:left="7478" w:hanging="360"/>
      </w:pPr>
      <w:rPr>
        <w:rFonts w:ascii="Symbol" w:hAnsi="Symbol" w:hint="default"/>
      </w:rPr>
    </w:lvl>
    <w:lvl w:ilvl="7" w:tplc="040C0003" w:tentative="1">
      <w:start w:val="1"/>
      <w:numFmt w:val="bullet"/>
      <w:lvlText w:val="o"/>
      <w:lvlJc w:val="left"/>
      <w:pPr>
        <w:ind w:left="8198" w:hanging="360"/>
      </w:pPr>
      <w:rPr>
        <w:rFonts w:ascii="Courier New" w:hAnsi="Courier New" w:cs="Courier New" w:hint="default"/>
      </w:rPr>
    </w:lvl>
    <w:lvl w:ilvl="8" w:tplc="040C0005" w:tentative="1">
      <w:start w:val="1"/>
      <w:numFmt w:val="bullet"/>
      <w:lvlText w:val=""/>
      <w:lvlJc w:val="left"/>
      <w:pPr>
        <w:ind w:left="8918" w:hanging="360"/>
      </w:pPr>
      <w:rPr>
        <w:rFonts w:ascii="Wingdings" w:hAnsi="Wingdings" w:hint="default"/>
      </w:rPr>
    </w:lvl>
  </w:abstractNum>
  <w:abstractNum w:abstractNumId="10" w15:restartNumberingAfterBreak="0">
    <w:nsid w:val="41301742"/>
    <w:multiLevelType w:val="hybridMultilevel"/>
    <w:tmpl w:val="FA6453D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443C6DCD"/>
    <w:multiLevelType w:val="hybridMultilevel"/>
    <w:tmpl w:val="BAD4057C"/>
    <w:lvl w:ilvl="0" w:tplc="C698282E">
      <w:numFmt w:val="bullet"/>
      <w:lvlText w:val="-"/>
      <w:lvlJc w:val="left"/>
      <w:pPr>
        <w:ind w:left="2798" w:hanging="360"/>
      </w:pPr>
      <w:rPr>
        <w:rFonts w:ascii="Arial" w:eastAsiaTheme="minorHAnsi" w:hAnsi="Arial" w:cs="Arial" w:hint="default"/>
      </w:rPr>
    </w:lvl>
    <w:lvl w:ilvl="1" w:tplc="040C0003" w:tentative="1">
      <w:start w:val="1"/>
      <w:numFmt w:val="bullet"/>
      <w:lvlText w:val="o"/>
      <w:lvlJc w:val="left"/>
      <w:pPr>
        <w:ind w:left="3518" w:hanging="360"/>
      </w:pPr>
      <w:rPr>
        <w:rFonts w:ascii="Courier New" w:hAnsi="Courier New" w:cs="Courier New" w:hint="default"/>
      </w:rPr>
    </w:lvl>
    <w:lvl w:ilvl="2" w:tplc="040C0005" w:tentative="1">
      <w:start w:val="1"/>
      <w:numFmt w:val="bullet"/>
      <w:lvlText w:val=""/>
      <w:lvlJc w:val="left"/>
      <w:pPr>
        <w:ind w:left="4238" w:hanging="360"/>
      </w:pPr>
      <w:rPr>
        <w:rFonts w:ascii="Wingdings" w:hAnsi="Wingdings" w:hint="default"/>
      </w:rPr>
    </w:lvl>
    <w:lvl w:ilvl="3" w:tplc="040C0001" w:tentative="1">
      <w:start w:val="1"/>
      <w:numFmt w:val="bullet"/>
      <w:lvlText w:val=""/>
      <w:lvlJc w:val="left"/>
      <w:pPr>
        <w:ind w:left="4958" w:hanging="360"/>
      </w:pPr>
      <w:rPr>
        <w:rFonts w:ascii="Symbol" w:hAnsi="Symbol" w:hint="default"/>
      </w:rPr>
    </w:lvl>
    <w:lvl w:ilvl="4" w:tplc="040C0003" w:tentative="1">
      <w:start w:val="1"/>
      <w:numFmt w:val="bullet"/>
      <w:lvlText w:val="o"/>
      <w:lvlJc w:val="left"/>
      <w:pPr>
        <w:ind w:left="5678" w:hanging="360"/>
      </w:pPr>
      <w:rPr>
        <w:rFonts w:ascii="Courier New" w:hAnsi="Courier New" w:cs="Courier New" w:hint="default"/>
      </w:rPr>
    </w:lvl>
    <w:lvl w:ilvl="5" w:tplc="040C0005" w:tentative="1">
      <w:start w:val="1"/>
      <w:numFmt w:val="bullet"/>
      <w:lvlText w:val=""/>
      <w:lvlJc w:val="left"/>
      <w:pPr>
        <w:ind w:left="6398" w:hanging="360"/>
      </w:pPr>
      <w:rPr>
        <w:rFonts w:ascii="Wingdings" w:hAnsi="Wingdings" w:hint="default"/>
      </w:rPr>
    </w:lvl>
    <w:lvl w:ilvl="6" w:tplc="040C0001" w:tentative="1">
      <w:start w:val="1"/>
      <w:numFmt w:val="bullet"/>
      <w:lvlText w:val=""/>
      <w:lvlJc w:val="left"/>
      <w:pPr>
        <w:ind w:left="7118" w:hanging="360"/>
      </w:pPr>
      <w:rPr>
        <w:rFonts w:ascii="Symbol" w:hAnsi="Symbol" w:hint="default"/>
      </w:rPr>
    </w:lvl>
    <w:lvl w:ilvl="7" w:tplc="040C0003" w:tentative="1">
      <w:start w:val="1"/>
      <w:numFmt w:val="bullet"/>
      <w:lvlText w:val="o"/>
      <w:lvlJc w:val="left"/>
      <w:pPr>
        <w:ind w:left="7838" w:hanging="360"/>
      </w:pPr>
      <w:rPr>
        <w:rFonts w:ascii="Courier New" w:hAnsi="Courier New" w:cs="Courier New" w:hint="default"/>
      </w:rPr>
    </w:lvl>
    <w:lvl w:ilvl="8" w:tplc="040C0005" w:tentative="1">
      <w:start w:val="1"/>
      <w:numFmt w:val="bullet"/>
      <w:lvlText w:val=""/>
      <w:lvlJc w:val="left"/>
      <w:pPr>
        <w:ind w:left="8558" w:hanging="360"/>
      </w:pPr>
      <w:rPr>
        <w:rFonts w:ascii="Wingdings" w:hAnsi="Wingdings" w:hint="default"/>
      </w:rPr>
    </w:lvl>
  </w:abstractNum>
  <w:abstractNum w:abstractNumId="12" w15:restartNumberingAfterBreak="0">
    <w:nsid w:val="46986E54"/>
    <w:multiLevelType w:val="hybridMultilevel"/>
    <w:tmpl w:val="91A85522"/>
    <w:lvl w:ilvl="0" w:tplc="8B18BE4A">
      <w:numFmt w:val="bullet"/>
      <w:lvlText w:val="-"/>
      <w:lvlJc w:val="left"/>
      <w:pPr>
        <w:ind w:left="1068" w:hanging="360"/>
      </w:pPr>
      <w:rPr>
        <w:rFonts w:ascii="Arial" w:eastAsiaTheme="minorHAnsi" w:hAnsi="Arial" w:cs="Aria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3" w15:restartNumberingAfterBreak="0">
    <w:nsid w:val="53732C35"/>
    <w:multiLevelType w:val="hybridMultilevel"/>
    <w:tmpl w:val="3AF40264"/>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53967A9E"/>
    <w:multiLevelType w:val="hybridMultilevel"/>
    <w:tmpl w:val="C788635A"/>
    <w:lvl w:ilvl="0" w:tplc="0D6AD682">
      <w:numFmt w:val="bullet"/>
      <w:lvlText w:val="-"/>
      <w:lvlJc w:val="left"/>
      <w:pPr>
        <w:ind w:left="720" w:hanging="360"/>
      </w:pPr>
      <w:rPr>
        <w:rFonts w:ascii="Calibri" w:eastAsia="Calibri"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5" w15:restartNumberingAfterBreak="0">
    <w:nsid w:val="58B73A25"/>
    <w:multiLevelType w:val="hybridMultilevel"/>
    <w:tmpl w:val="CC40291E"/>
    <w:lvl w:ilvl="0" w:tplc="6220C95E">
      <w:numFmt w:val="bullet"/>
      <w:lvlText w:val="-"/>
      <w:lvlJc w:val="left"/>
      <w:pPr>
        <w:ind w:left="720" w:hanging="360"/>
      </w:pPr>
      <w:rPr>
        <w:rFonts w:ascii="Arial" w:eastAsiaTheme="minorHAnsi" w:hAnsi="Arial" w:cs="Aria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58BB4466"/>
    <w:multiLevelType w:val="hybridMultilevel"/>
    <w:tmpl w:val="9F38992E"/>
    <w:lvl w:ilvl="0" w:tplc="04523724">
      <w:start w:val="1"/>
      <w:numFmt w:val="bullet"/>
      <w:lvlText w:val="-"/>
      <w:lvlJc w:val="left"/>
      <w:pPr>
        <w:tabs>
          <w:tab w:val="num" w:pos="360"/>
        </w:tabs>
        <w:ind w:left="360" w:hanging="360"/>
      </w:pPr>
      <w:rPr>
        <w:rFonts w:ascii="Times New Roman" w:hAnsi="Times New Roman" w:hint="default"/>
      </w:rPr>
    </w:lvl>
    <w:lvl w:ilvl="1" w:tplc="AA0611F8">
      <w:start w:val="1"/>
      <w:numFmt w:val="bullet"/>
      <w:lvlText w:val="-"/>
      <w:lvlJc w:val="left"/>
      <w:pPr>
        <w:tabs>
          <w:tab w:val="num" w:pos="1080"/>
        </w:tabs>
        <w:ind w:left="1080" w:hanging="360"/>
      </w:pPr>
      <w:rPr>
        <w:rFonts w:ascii="Times New Roman" w:hAnsi="Times New Roman" w:hint="default"/>
      </w:rPr>
    </w:lvl>
    <w:lvl w:ilvl="2" w:tplc="B47685EA">
      <w:start w:val="1"/>
      <w:numFmt w:val="bullet"/>
      <w:lvlText w:val="-"/>
      <w:lvlJc w:val="left"/>
      <w:pPr>
        <w:tabs>
          <w:tab w:val="num" w:pos="1800"/>
        </w:tabs>
        <w:ind w:left="1800" w:hanging="360"/>
      </w:pPr>
      <w:rPr>
        <w:rFonts w:ascii="Times New Roman" w:hAnsi="Times New Roman" w:hint="default"/>
      </w:rPr>
    </w:lvl>
    <w:lvl w:ilvl="3" w:tplc="F918D8C4">
      <w:start w:val="1"/>
      <w:numFmt w:val="bullet"/>
      <w:lvlText w:val="-"/>
      <w:lvlJc w:val="left"/>
      <w:pPr>
        <w:tabs>
          <w:tab w:val="num" w:pos="2520"/>
        </w:tabs>
        <w:ind w:left="2520" w:hanging="360"/>
      </w:pPr>
      <w:rPr>
        <w:rFonts w:ascii="Times New Roman" w:hAnsi="Times New Roman" w:hint="default"/>
      </w:rPr>
    </w:lvl>
    <w:lvl w:ilvl="4" w:tplc="774631EE">
      <w:start w:val="1"/>
      <w:numFmt w:val="bullet"/>
      <w:lvlText w:val="-"/>
      <w:lvlJc w:val="left"/>
      <w:pPr>
        <w:tabs>
          <w:tab w:val="num" w:pos="3240"/>
        </w:tabs>
        <w:ind w:left="3240" w:hanging="360"/>
      </w:pPr>
      <w:rPr>
        <w:rFonts w:ascii="Times New Roman" w:hAnsi="Times New Roman" w:hint="default"/>
      </w:rPr>
    </w:lvl>
    <w:lvl w:ilvl="5" w:tplc="F62A57A6" w:tentative="1">
      <w:start w:val="1"/>
      <w:numFmt w:val="bullet"/>
      <w:lvlText w:val="-"/>
      <w:lvlJc w:val="left"/>
      <w:pPr>
        <w:tabs>
          <w:tab w:val="num" w:pos="3960"/>
        </w:tabs>
        <w:ind w:left="3960" w:hanging="360"/>
      </w:pPr>
      <w:rPr>
        <w:rFonts w:ascii="Times New Roman" w:hAnsi="Times New Roman" w:hint="default"/>
      </w:rPr>
    </w:lvl>
    <w:lvl w:ilvl="6" w:tplc="E000DC4C" w:tentative="1">
      <w:start w:val="1"/>
      <w:numFmt w:val="bullet"/>
      <w:lvlText w:val="-"/>
      <w:lvlJc w:val="left"/>
      <w:pPr>
        <w:tabs>
          <w:tab w:val="num" w:pos="4680"/>
        </w:tabs>
        <w:ind w:left="4680" w:hanging="360"/>
      </w:pPr>
      <w:rPr>
        <w:rFonts w:ascii="Times New Roman" w:hAnsi="Times New Roman" w:hint="default"/>
      </w:rPr>
    </w:lvl>
    <w:lvl w:ilvl="7" w:tplc="E196C242" w:tentative="1">
      <w:start w:val="1"/>
      <w:numFmt w:val="bullet"/>
      <w:lvlText w:val="-"/>
      <w:lvlJc w:val="left"/>
      <w:pPr>
        <w:tabs>
          <w:tab w:val="num" w:pos="5400"/>
        </w:tabs>
        <w:ind w:left="5400" w:hanging="360"/>
      </w:pPr>
      <w:rPr>
        <w:rFonts w:ascii="Times New Roman" w:hAnsi="Times New Roman" w:hint="default"/>
      </w:rPr>
    </w:lvl>
    <w:lvl w:ilvl="8" w:tplc="076E5C48" w:tentative="1">
      <w:start w:val="1"/>
      <w:numFmt w:val="bullet"/>
      <w:lvlText w:val="-"/>
      <w:lvlJc w:val="left"/>
      <w:pPr>
        <w:tabs>
          <w:tab w:val="num" w:pos="6120"/>
        </w:tabs>
        <w:ind w:left="6120" w:hanging="360"/>
      </w:pPr>
      <w:rPr>
        <w:rFonts w:ascii="Times New Roman" w:hAnsi="Times New Roman" w:hint="default"/>
      </w:rPr>
    </w:lvl>
  </w:abstractNum>
  <w:abstractNum w:abstractNumId="17" w15:restartNumberingAfterBreak="0">
    <w:nsid w:val="5A593F7C"/>
    <w:multiLevelType w:val="hybridMultilevel"/>
    <w:tmpl w:val="12047DA2"/>
    <w:lvl w:ilvl="0" w:tplc="39669094">
      <w:numFmt w:val="bullet"/>
      <w:lvlText w:val="-"/>
      <w:lvlJc w:val="left"/>
      <w:pPr>
        <w:ind w:left="720" w:hanging="360"/>
      </w:pPr>
      <w:rPr>
        <w:rFonts w:ascii="Arial" w:eastAsiaTheme="minorEastAsia"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5B7F570A"/>
    <w:multiLevelType w:val="hybridMultilevel"/>
    <w:tmpl w:val="039486B8"/>
    <w:lvl w:ilvl="0" w:tplc="A52CF802">
      <w:numFmt w:val="bullet"/>
      <w:lvlText w:val="-"/>
      <w:lvlJc w:val="left"/>
      <w:pPr>
        <w:ind w:left="2798" w:hanging="360"/>
      </w:pPr>
      <w:rPr>
        <w:rFonts w:ascii="Arial" w:eastAsiaTheme="minorHAnsi" w:hAnsi="Arial" w:cs="Arial" w:hint="default"/>
      </w:rPr>
    </w:lvl>
    <w:lvl w:ilvl="1" w:tplc="040C0003" w:tentative="1">
      <w:start w:val="1"/>
      <w:numFmt w:val="bullet"/>
      <w:lvlText w:val="o"/>
      <w:lvlJc w:val="left"/>
      <w:pPr>
        <w:ind w:left="3518" w:hanging="360"/>
      </w:pPr>
      <w:rPr>
        <w:rFonts w:ascii="Courier New" w:hAnsi="Courier New" w:cs="Courier New" w:hint="default"/>
      </w:rPr>
    </w:lvl>
    <w:lvl w:ilvl="2" w:tplc="040C0005" w:tentative="1">
      <w:start w:val="1"/>
      <w:numFmt w:val="bullet"/>
      <w:lvlText w:val=""/>
      <w:lvlJc w:val="left"/>
      <w:pPr>
        <w:ind w:left="4238" w:hanging="360"/>
      </w:pPr>
      <w:rPr>
        <w:rFonts w:ascii="Wingdings" w:hAnsi="Wingdings" w:hint="default"/>
      </w:rPr>
    </w:lvl>
    <w:lvl w:ilvl="3" w:tplc="040C0001" w:tentative="1">
      <w:start w:val="1"/>
      <w:numFmt w:val="bullet"/>
      <w:lvlText w:val=""/>
      <w:lvlJc w:val="left"/>
      <w:pPr>
        <w:ind w:left="4958" w:hanging="360"/>
      </w:pPr>
      <w:rPr>
        <w:rFonts w:ascii="Symbol" w:hAnsi="Symbol" w:hint="default"/>
      </w:rPr>
    </w:lvl>
    <w:lvl w:ilvl="4" w:tplc="040C0003" w:tentative="1">
      <w:start w:val="1"/>
      <w:numFmt w:val="bullet"/>
      <w:lvlText w:val="o"/>
      <w:lvlJc w:val="left"/>
      <w:pPr>
        <w:ind w:left="5678" w:hanging="360"/>
      </w:pPr>
      <w:rPr>
        <w:rFonts w:ascii="Courier New" w:hAnsi="Courier New" w:cs="Courier New" w:hint="default"/>
      </w:rPr>
    </w:lvl>
    <w:lvl w:ilvl="5" w:tplc="040C0005" w:tentative="1">
      <w:start w:val="1"/>
      <w:numFmt w:val="bullet"/>
      <w:lvlText w:val=""/>
      <w:lvlJc w:val="left"/>
      <w:pPr>
        <w:ind w:left="6398" w:hanging="360"/>
      </w:pPr>
      <w:rPr>
        <w:rFonts w:ascii="Wingdings" w:hAnsi="Wingdings" w:hint="default"/>
      </w:rPr>
    </w:lvl>
    <w:lvl w:ilvl="6" w:tplc="040C0001" w:tentative="1">
      <w:start w:val="1"/>
      <w:numFmt w:val="bullet"/>
      <w:lvlText w:val=""/>
      <w:lvlJc w:val="left"/>
      <w:pPr>
        <w:ind w:left="7118" w:hanging="360"/>
      </w:pPr>
      <w:rPr>
        <w:rFonts w:ascii="Symbol" w:hAnsi="Symbol" w:hint="default"/>
      </w:rPr>
    </w:lvl>
    <w:lvl w:ilvl="7" w:tplc="040C0003" w:tentative="1">
      <w:start w:val="1"/>
      <w:numFmt w:val="bullet"/>
      <w:lvlText w:val="o"/>
      <w:lvlJc w:val="left"/>
      <w:pPr>
        <w:ind w:left="7838" w:hanging="360"/>
      </w:pPr>
      <w:rPr>
        <w:rFonts w:ascii="Courier New" w:hAnsi="Courier New" w:cs="Courier New" w:hint="default"/>
      </w:rPr>
    </w:lvl>
    <w:lvl w:ilvl="8" w:tplc="040C0005" w:tentative="1">
      <w:start w:val="1"/>
      <w:numFmt w:val="bullet"/>
      <w:lvlText w:val=""/>
      <w:lvlJc w:val="left"/>
      <w:pPr>
        <w:ind w:left="8558" w:hanging="360"/>
      </w:pPr>
      <w:rPr>
        <w:rFonts w:ascii="Wingdings" w:hAnsi="Wingdings" w:hint="default"/>
      </w:rPr>
    </w:lvl>
  </w:abstractNum>
  <w:abstractNum w:abstractNumId="19" w15:restartNumberingAfterBreak="0">
    <w:nsid w:val="66B91D11"/>
    <w:multiLevelType w:val="hybridMultilevel"/>
    <w:tmpl w:val="91749AEA"/>
    <w:lvl w:ilvl="0" w:tplc="2370F34E">
      <w:start w:val="1"/>
      <w:numFmt w:val="bullet"/>
      <w:lvlText w:val=""/>
      <w:lvlJc w:val="left"/>
      <w:pPr>
        <w:ind w:left="3158" w:hanging="360"/>
      </w:pPr>
      <w:rPr>
        <w:rFonts w:ascii="Wingdings" w:hAnsi="Wingdings" w:hint="default"/>
        <w:color w:val="auto"/>
      </w:rPr>
    </w:lvl>
    <w:lvl w:ilvl="1" w:tplc="040C0003" w:tentative="1">
      <w:start w:val="1"/>
      <w:numFmt w:val="bullet"/>
      <w:lvlText w:val="o"/>
      <w:lvlJc w:val="left"/>
      <w:pPr>
        <w:ind w:left="3878" w:hanging="360"/>
      </w:pPr>
      <w:rPr>
        <w:rFonts w:ascii="Courier New" w:hAnsi="Courier New" w:cs="Courier New" w:hint="default"/>
      </w:rPr>
    </w:lvl>
    <w:lvl w:ilvl="2" w:tplc="040C0005" w:tentative="1">
      <w:start w:val="1"/>
      <w:numFmt w:val="bullet"/>
      <w:lvlText w:val=""/>
      <w:lvlJc w:val="left"/>
      <w:pPr>
        <w:ind w:left="4598" w:hanging="360"/>
      </w:pPr>
      <w:rPr>
        <w:rFonts w:ascii="Wingdings" w:hAnsi="Wingdings" w:hint="default"/>
      </w:rPr>
    </w:lvl>
    <w:lvl w:ilvl="3" w:tplc="040C0001" w:tentative="1">
      <w:start w:val="1"/>
      <w:numFmt w:val="bullet"/>
      <w:lvlText w:val=""/>
      <w:lvlJc w:val="left"/>
      <w:pPr>
        <w:ind w:left="5318" w:hanging="360"/>
      </w:pPr>
      <w:rPr>
        <w:rFonts w:ascii="Symbol" w:hAnsi="Symbol" w:hint="default"/>
      </w:rPr>
    </w:lvl>
    <w:lvl w:ilvl="4" w:tplc="040C0003" w:tentative="1">
      <w:start w:val="1"/>
      <w:numFmt w:val="bullet"/>
      <w:lvlText w:val="o"/>
      <w:lvlJc w:val="left"/>
      <w:pPr>
        <w:ind w:left="6038" w:hanging="360"/>
      </w:pPr>
      <w:rPr>
        <w:rFonts w:ascii="Courier New" w:hAnsi="Courier New" w:cs="Courier New" w:hint="default"/>
      </w:rPr>
    </w:lvl>
    <w:lvl w:ilvl="5" w:tplc="040C0005" w:tentative="1">
      <w:start w:val="1"/>
      <w:numFmt w:val="bullet"/>
      <w:lvlText w:val=""/>
      <w:lvlJc w:val="left"/>
      <w:pPr>
        <w:ind w:left="6758" w:hanging="360"/>
      </w:pPr>
      <w:rPr>
        <w:rFonts w:ascii="Wingdings" w:hAnsi="Wingdings" w:hint="default"/>
      </w:rPr>
    </w:lvl>
    <w:lvl w:ilvl="6" w:tplc="040C0001" w:tentative="1">
      <w:start w:val="1"/>
      <w:numFmt w:val="bullet"/>
      <w:lvlText w:val=""/>
      <w:lvlJc w:val="left"/>
      <w:pPr>
        <w:ind w:left="7478" w:hanging="360"/>
      </w:pPr>
      <w:rPr>
        <w:rFonts w:ascii="Symbol" w:hAnsi="Symbol" w:hint="default"/>
      </w:rPr>
    </w:lvl>
    <w:lvl w:ilvl="7" w:tplc="040C0003" w:tentative="1">
      <w:start w:val="1"/>
      <w:numFmt w:val="bullet"/>
      <w:lvlText w:val="o"/>
      <w:lvlJc w:val="left"/>
      <w:pPr>
        <w:ind w:left="8198" w:hanging="360"/>
      </w:pPr>
      <w:rPr>
        <w:rFonts w:ascii="Courier New" w:hAnsi="Courier New" w:cs="Courier New" w:hint="default"/>
      </w:rPr>
    </w:lvl>
    <w:lvl w:ilvl="8" w:tplc="040C0005" w:tentative="1">
      <w:start w:val="1"/>
      <w:numFmt w:val="bullet"/>
      <w:lvlText w:val=""/>
      <w:lvlJc w:val="left"/>
      <w:pPr>
        <w:ind w:left="8918" w:hanging="360"/>
      </w:pPr>
      <w:rPr>
        <w:rFonts w:ascii="Wingdings" w:hAnsi="Wingdings" w:hint="default"/>
      </w:rPr>
    </w:lvl>
  </w:abstractNum>
  <w:abstractNum w:abstractNumId="20" w15:restartNumberingAfterBreak="0">
    <w:nsid w:val="6A551D5F"/>
    <w:multiLevelType w:val="hybridMultilevel"/>
    <w:tmpl w:val="42E6EEE6"/>
    <w:lvl w:ilvl="0" w:tplc="5E74F10E">
      <w:numFmt w:val="bullet"/>
      <w:lvlText w:val="-"/>
      <w:lvlJc w:val="left"/>
      <w:pPr>
        <w:ind w:left="2798" w:hanging="360"/>
      </w:pPr>
      <w:rPr>
        <w:rFonts w:ascii="Arial" w:eastAsiaTheme="minorHAnsi" w:hAnsi="Arial" w:cs="Arial" w:hint="default"/>
      </w:rPr>
    </w:lvl>
    <w:lvl w:ilvl="1" w:tplc="040C0003" w:tentative="1">
      <w:start w:val="1"/>
      <w:numFmt w:val="bullet"/>
      <w:lvlText w:val="o"/>
      <w:lvlJc w:val="left"/>
      <w:pPr>
        <w:ind w:left="3518" w:hanging="360"/>
      </w:pPr>
      <w:rPr>
        <w:rFonts w:ascii="Courier New" w:hAnsi="Courier New" w:cs="Courier New" w:hint="default"/>
      </w:rPr>
    </w:lvl>
    <w:lvl w:ilvl="2" w:tplc="040C0005" w:tentative="1">
      <w:start w:val="1"/>
      <w:numFmt w:val="bullet"/>
      <w:lvlText w:val=""/>
      <w:lvlJc w:val="left"/>
      <w:pPr>
        <w:ind w:left="4238" w:hanging="360"/>
      </w:pPr>
      <w:rPr>
        <w:rFonts w:ascii="Wingdings" w:hAnsi="Wingdings" w:hint="default"/>
      </w:rPr>
    </w:lvl>
    <w:lvl w:ilvl="3" w:tplc="040C0001" w:tentative="1">
      <w:start w:val="1"/>
      <w:numFmt w:val="bullet"/>
      <w:lvlText w:val=""/>
      <w:lvlJc w:val="left"/>
      <w:pPr>
        <w:ind w:left="4958" w:hanging="360"/>
      </w:pPr>
      <w:rPr>
        <w:rFonts w:ascii="Symbol" w:hAnsi="Symbol" w:hint="default"/>
      </w:rPr>
    </w:lvl>
    <w:lvl w:ilvl="4" w:tplc="040C0003" w:tentative="1">
      <w:start w:val="1"/>
      <w:numFmt w:val="bullet"/>
      <w:lvlText w:val="o"/>
      <w:lvlJc w:val="left"/>
      <w:pPr>
        <w:ind w:left="5678" w:hanging="360"/>
      </w:pPr>
      <w:rPr>
        <w:rFonts w:ascii="Courier New" w:hAnsi="Courier New" w:cs="Courier New" w:hint="default"/>
      </w:rPr>
    </w:lvl>
    <w:lvl w:ilvl="5" w:tplc="040C0005" w:tentative="1">
      <w:start w:val="1"/>
      <w:numFmt w:val="bullet"/>
      <w:lvlText w:val=""/>
      <w:lvlJc w:val="left"/>
      <w:pPr>
        <w:ind w:left="6398" w:hanging="360"/>
      </w:pPr>
      <w:rPr>
        <w:rFonts w:ascii="Wingdings" w:hAnsi="Wingdings" w:hint="default"/>
      </w:rPr>
    </w:lvl>
    <w:lvl w:ilvl="6" w:tplc="040C0001" w:tentative="1">
      <w:start w:val="1"/>
      <w:numFmt w:val="bullet"/>
      <w:lvlText w:val=""/>
      <w:lvlJc w:val="left"/>
      <w:pPr>
        <w:ind w:left="7118" w:hanging="360"/>
      </w:pPr>
      <w:rPr>
        <w:rFonts w:ascii="Symbol" w:hAnsi="Symbol" w:hint="default"/>
      </w:rPr>
    </w:lvl>
    <w:lvl w:ilvl="7" w:tplc="040C0003" w:tentative="1">
      <w:start w:val="1"/>
      <w:numFmt w:val="bullet"/>
      <w:lvlText w:val="o"/>
      <w:lvlJc w:val="left"/>
      <w:pPr>
        <w:ind w:left="7838" w:hanging="360"/>
      </w:pPr>
      <w:rPr>
        <w:rFonts w:ascii="Courier New" w:hAnsi="Courier New" w:cs="Courier New" w:hint="default"/>
      </w:rPr>
    </w:lvl>
    <w:lvl w:ilvl="8" w:tplc="040C0005" w:tentative="1">
      <w:start w:val="1"/>
      <w:numFmt w:val="bullet"/>
      <w:lvlText w:val=""/>
      <w:lvlJc w:val="left"/>
      <w:pPr>
        <w:ind w:left="8558" w:hanging="360"/>
      </w:pPr>
      <w:rPr>
        <w:rFonts w:ascii="Wingdings" w:hAnsi="Wingdings" w:hint="default"/>
      </w:rPr>
    </w:lvl>
  </w:abstractNum>
  <w:abstractNum w:abstractNumId="21" w15:restartNumberingAfterBreak="0">
    <w:nsid w:val="785C4345"/>
    <w:multiLevelType w:val="hybridMultilevel"/>
    <w:tmpl w:val="0398564E"/>
    <w:lvl w:ilvl="0" w:tplc="BC7676AC">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2" w15:restartNumberingAfterBreak="0">
    <w:nsid w:val="7B6A5B15"/>
    <w:multiLevelType w:val="hybridMultilevel"/>
    <w:tmpl w:val="05829194"/>
    <w:lvl w:ilvl="0" w:tplc="DCA2EA2A">
      <w:start w:val="1"/>
      <w:numFmt w:val="bullet"/>
      <w:lvlText w:val=""/>
      <w:lvlJc w:val="left"/>
      <w:pPr>
        <w:ind w:left="1068" w:hanging="360"/>
      </w:pPr>
      <w:rPr>
        <w:rFonts w:ascii="Wingdings" w:hAnsi="Wingdings" w:hint="default"/>
        <w:color w:val="E32329" w:themeColor="background2"/>
      </w:rPr>
    </w:lvl>
    <w:lvl w:ilvl="1" w:tplc="040C0003">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num w:numId="1">
    <w:abstractNumId w:val="1"/>
  </w:num>
  <w:num w:numId="2">
    <w:abstractNumId w:val="0"/>
  </w:num>
  <w:num w:numId="3">
    <w:abstractNumId w:val="17"/>
  </w:num>
  <w:num w:numId="4">
    <w:abstractNumId w:val="12"/>
  </w:num>
  <w:num w:numId="5">
    <w:abstractNumId w:val="20"/>
  </w:num>
  <w:num w:numId="6">
    <w:abstractNumId w:val="18"/>
  </w:num>
  <w:num w:numId="7">
    <w:abstractNumId w:val="16"/>
  </w:num>
  <w:num w:numId="8">
    <w:abstractNumId w:val="13"/>
  </w:num>
  <w:num w:numId="9">
    <w:abstractNumId w:val="14"/>
  </w:num>
  <w:num w:numId="10">
    <w:abstractNumId w:val="10"/>
  </w:num>
  <w:num w:numId="11">
    <w:abstractNumId w:val="22"/>
  </w:num>
  <w:num w:numId="12">
    <w:abstractNumId w:val="11"/>
  </w:num>
  <w:num w:numId="13">
    <w:abstractNumId w:val="19"/>
  </w:num>
  <w:num w:numId="14">
    <w:abstractNumId w:val="3"/>
  </w:num>
  <w:num w:numId="15">
    <w:abstractNumId w:val="4"/>
  </w:num>
  <w:num w:numId="16">
    <w:abstractNumId w:val="5"/>
  </w:num>
  <w:num w:numId="17">
    <w:abstractNumId w:val="8"/>
  </w:num>
  <w:num w:numId="18">
    <w:abstractNumId w:val="7"/>
  </w:num>
  <w:num w:numId="19">
    <w:abstractNumId w:val="15"/>
  </w:num>
  <w:num w:numId="20">
    <w:abstractNumId w:val="6"/>
  </w:num>
  <w:num w:numId="21">
    <w:abstractNumId w:val="21"/>
  </w:num>
  <w:num w:numId="22">
    <w:abstractNumId w:val="9"/>
  </w:num>
  <w:num w:numId="2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B5646"/>
    <w:rsid w:val="000022F5"/>
    <w:rsid w:val="00002797"/>
    <w:rsid w:val="000038F6"/>
    <w:rsid w:val="0000460C"/>
    <w:rsid w:val="00004946"/>
    <w:rsid w:val="00005D1C"/>
    <w:rsid w:val="00005E34"/>
    <w:rsid w:val="0000641D"/>
    <w:rsid w:val="00006DE3"/>
    <w:rsid w:val="00011BDE"/>
    <w:rsid w:val="0001403B"/>
    <w:rsid w:val="000211D9"/>
    <w:rsid w:val="00021EEE"/>
    <w:rsid w:val="00023E1D"/>
    <w:rsid w:val="00024337"/>
    <w:rsid w:val="000245B9"/>
    <w:rsid w:val="000249ED"/>
    <w:rsid w:val="00024AC3"/>
    <w:rsid w:val="000269A0"/>
    <w:rsid w:val="00026EAB"/>
    <w:rsid w:val="00027215"/>
    <w:rsid w:val="0003123C"/>
    <w:rsid w:val="00032C27"/>
    <w:rsid w:val="000336B7"/>
    <w:rsid w:val="000351F1"/>
    <w:rsid w:val="00035416"/>
    <w:rsid w:val="0003560A"/>
    <w:rsid w:val="00035801"/>
    <w:rsid w:val="000358FB"/>
    <w:rsid w:val="000409A4"/>
    <w:rsid w:val="00040FC4"/>
    <w:rsid w:val="000410FB"/>
    <w:rsid w:val="000412FD"/>
    <w:rsid w:val="000428B9"/>
    <w:rsid w:val="0004322D"/>
    <w:rsid w:val="0004520C"/>
    <w:rsid w:val="00045540"/>
    <w:rsid w:val="00060262"/>
    <w:rsid w:val="00061103"/>
    <w:rsid w:val="00061D48"/>
    <w:rsid w:val="000633E6"/>
    <w:rsid w:val="00063841"/>
    <w:rsid w:val="00063A6F"/>
    <w:rsid w:val="00063D7E"/>
    <w:rsid w:val="00064419"/>
    <w:rsid w:val="00064819"/>
    <w:rsid w:val="00064E9A"/>
    <w:rsid w:val="00067030"/>
    <w:rsid w:val="0006782E"/>
    <w:rsid w:val="00067DA1"/>
    <w:rsid w:val="00070376"/>
    <w:rsid w:val="00070F1B"/>
    <w:rsid w:val="0007132B"/>
    <w:rsid w:val="0007786B"/>
    <w:rsid w:val="00080531"/>
    <w:rsid w:val="00081134"/>
    <w:rsid w:val="00083AEA"/>
    <w:rsid w:val="00084F2D"/>
    <w:rsid w:val="00085849"/>
    <w:rsid w:val="000859F1"/>
    <w:rsid w:val="00085D12"/>
    <w:rsid w:val="00086FD0"/>
    <w:rsid w:val="00087A9E"/>
    <w:rsid w:val="000900B3"/>
    <w:rsid w:val="000912F1"/>
    <w:rsid w:val="000938C9"/>
    <w:rsid w:val="00093B1A"/>
    <w:rsid w:val="00095A75"/>
    <w:rsid w:val="0009603F"/>
    <w:rsid w:val="000A12F4"/>
    <w:rsid w:val="000A132D"/>
    <w:rsid w:val="000A4890"/>
    <w:rsid w:val="000A4D55"/>
    <w:rsid w:val="000A709C"/>
    <w:rsid w:val="000B106D"/>
    <w:rsid w:val="000B11AA"/>
    <w:rsid w:val="000B1821"/>
    <w:rsid w:val="000B229E"/>
    <w:rsid w:val="000B4DE8"/>
    <w:rsid w:val="000B55A7"/>
    <w:rsid w:val="000B6D8C"/>
    <w:rsid w:val="000B724E"/>
    <w:rsid w:val="000B7988"/>
    <w:rsid w:val="000C0D06"/>
    <w:rsid w:val="000C141F"/>
    <w:rsid w:val="000C3B65"/>
    <w:rsid w:val="000C569A"/>
    <w:rsid w:val="000C5A81"/>
    <w:rsid w:val="000C60DE"/>
    <w:rsid w:val="000C6BD5"/>
    <w:rsid w:val="000C7046"/>
    <w:rsid w:val="000D0D5D"/>
    <w:rsid w:val="000D12A6"/>
    <w:rsid w:val="000D3429"/>
    <w:rsid w:val="000D506F"/>
    <w:rsid w:val="000D50EA"/>
    <w:rsid w:val="000D5D65"/>
    <w:rsid w:val="000D5F37"/>
    <w:rsid w:val="000D6178"/>
    <w:rsid w:val="000D6A4A"/>
    <w:rsid w:val="000D6E8B"/>
    <w:rsid w:val="000D7CF4"/>
    <w:rsid w:val="000E0DFD"/>
    <w:rsid w:val="000E14E7"/>
    <w:rsid w:val="000E176F"/>
    <w:rsid w:val="000E6289"/>
    <w:rsid w:val="000E76AB"/>
    <w:rsid w:val="000F1935"/>
    <w:rsid w:val="000F2F17"/>
    <w:rsid w:val="000F378C"/>
    <w:rsid w:val="000F3793"/>
    <w:rsid w:val="000F3F4C"/>
    <w:rsid w:val="000F441B"/>
    <w:rsid w:val="000F5729"/>
    <w:rsid w:val="000F5BC5"/>
    <w:rsid w:val="00101CA7"/>
    <w:rsid w:val="00101E5D"/>
    <w:rsid w:val="001038B1"/>
    <w:rsid w:val="001043B3"/>
    <w:rsid w:val="00105614"/>
    <w:rsid w:val="001071E4"/>
    <w:rsid w:val="00107509"/>
    <w:rsid w:val="00107905"/>
    <w:rsid w:val="00107FE6"/>
    <w:rsid w:val="00110059"/>
    <w:rsid w:val="001101AF"/>
    <w:rsid w:val="00110586"/>
    <w:rsid w:val="00110FF3"/>
    <w:rsid w:val="00116870"/>
    <w:rsid w:val="00117070"/>
    <w:rsid w:val="001178CA"/>
    <w:rsid w:val="001204AD"/>
    <w:rsid w:val="00120B7B"/>
    <w:rsid w:val="0012101E"/>
    <w:rsid w:val="00123FCA"/>
    <w:rsid w:val="0012405D"/>
    <w:rsid w:val="0012720C"/>
    <w:rsid w:val="0012761E"/>
    <w:rsid w:val="0013112E"/>
    <w:rsid w:val="001314FA"/>
    <w:rsid w:val="00133173"/>
    <w:rsid w:val="001350FB"/>
    <w:rsid w:val="00135288"/>
    <w:rsid w:val="00135D55"/>
    <w:rsid w:val="00135E10"/>
    <w:rsid w:val="00141969"/>
    <w:rsid w:val="001441F4"/>
    <w:rsid w:val="001455AA"/>
    <w:rsid w:val="00146EF1"/>
    <w:rsid w:val="001470F2"/>
    <w:rsid w:val="0014712E"/>
    <w:rsid w:val="00150686"/>
    <w:rsid w:val="00150B38"/>
    <w:rsid w:val="00150D08"/>
    <w:rsid w:val="00151768"/>
    <w:rsid w:val="00154EA4"/>
    <w:rsid w:val="00160B88"/>
    <w:rsid w:val="0016100A"/>
    <w:rsid w:val="001613C2"/>
    <w:rsid w:val="00162196"/>
    <w:rsid w:val="00164324"/>
    <w:rsid w:val="00165F6F"/>
    <w:rsid w:val="00166A86"/>
    <w:rsid w:val="00166B70"/>
    <w:rsid w:val="001679B1"/>
    <w:rsid w:val="001708A3"/>
    <w:rsid w:val="00171B8D"/>
    <w:rsid w:val="001775A6"/>
    <w:rsid w:val="00182760"/>
    <w:rsid w:val="0018599D"/>
    <w:rsid w:val="001869EE"/>
    <w:rsid w:val="00187AB9"/>
    <w:rsid w:val="00192CFB"/>
    <w:rsid w:val="00193978"/>
    <w:rsid w:val="001A0CF0"/>
    <w:rsid w:val="001A24B4"/>
    <w:rsid w:val="001A3014"/>
    <w:rsid w:val="001A3535"/>
    <w:rsid w:val="001A4E49"/>
    <w:rsid w:val="001A5BCB"/>
    <w:rsid w:val="001A6597"/>
    <w:rsid w:val="001A76CF"/>
    <w:rsid w:val="001B06AA"/>
    <w:rsid w:val="001B099C"/>
    <w:rsid w:val="001B20E6"/>
    <w:rsid w:val="001B301A"/>
    <w:rsid w:val="001B41D1"/>
    <w:rsid w:val="001C50C5"/>
    <w:rsid w:val="001C6899"/>
    <w:rsid w:val="001D008B"/>
    <w:rsid w:val="001D4002"/>
    <w:rsid w:val="001D459B"/>
    <w:rsid w:val="001D47A3"/>
    <w:rsid w:val="001E003E"/>
    <w:rsid w:val="001E017D"/>
    <w:rsid w:val="001E25E0"/>
    <w:rsid w:val="001E2910"/>
    <w:rsid w:val="001E2F10"/>
    <w:rsid w:val="001E38E5"/>
    <w:rsid w:val="001E579F"/>
    <w:rsid w:val="001E60B5"/>
    <w:rsid w:val="001E7CE3"/>
    <w:rsid w:val="001F063F"/>
    <w:rsid w:val="001F19D3"/>
    <w:rsid w:val="001F2151"/>
    <w:rsid w:val="001F3353"/>
    <w:rsid w:val="001F4B46"/>
    <w:rsid w:val="00204352"/>
    <w:rsid w:val="00211D14"/>
    <w:rsid w:val="002148E5"/>
    <w:rsid w:val="0021567A"/>
    <w:rsid w:val="00215F3A"/>
    <w:rsid w:val="0021689A"/>
    <w:rsid w:val="00217B4F"/>
    <w:rsid w:val="002217D8"/>
    <w:rsid w:val="002223F1"/>
    <w:rsid w:val="00223CFA"/>
    <w:rsid w:val="00224696"/>
    <w:rsid w:val="00224DF1"/>
    <w:rsid w:val="00225782"/>
    <w:rsid w:val="00225E4C"/>
    <w:rsid w:val="00226148"/>
    <w:rsid w:val="0022682D"/>
    <w:rsid w:val="00226A15"/>
    <w:rsid w:val="00226A4F"/>
    <w:rsid w:val="0023160F"/>
    <w:rsid w:val="002319D7"/>
    <w:rsid w:val="00232A2F"/>
    <w:rsid w:val="00234D0A"/>
    <w:rsid w:val="00235A98"/>
    <w:rsid w:val="00237CB5"/>
    <w:rsid w:val="00240363"/>
    <w:rsid w:val="002406C4"/>
    <w:rsid w:val="00240ECC"/>
    <w:rsid w:val="00245BBA"/>
    <w:rsid w:val="00247026"/>
    <w:rsid w:val="00250770"/>
    <w:rsid w:val="00251065"/>
    <w:rsid w:val="00251CD8"/>
    <w:rsid w:val="00251EC2"/>
    <w:rsid w:val="0025640D"/>
    <w:rsid w:val="0025764E"/>
    <w:rsid w:val="0026151F"/>
    <w:rsid w:val="00261A04"/>
    <w:rsid w:val="002648F7"/>
    <w:rsid w:val="002653A9"/>
    <w:rsid w:val="002658D3"/>
    <w:rsid w:val="002678B4"/>
    <w:rsid w:val="00271A8E"/>
    <w:rsid w:val="00271D7D"/>
    <w:rsid w:val="002738A3"/>
    <w:rsid w:val="00276F2E"/>
    <w:rsid w:val="00277155"/>
    <w:rsid w:val="002776D5"/>
    <w:rsid w:val="002777FF"/>
    <w:rsid w:val="002809A3"/>
    <w:rsid w:val="00280CC9"/>
    <w:rsid w:val="00285828"/>
    <w:rsid w:val="00285BDE"/>
    <w:rsid w:val="00287A6A"/>
    <w:rsid w:val="0029004A"/>
    <w:rsid w:val="00290576"/>
    <w:rsid w:val="002909F5"/>
    <w:rsid w:val="00293C1B"/>
    <w:rsid w:val="002951FF"/>
    <w:rsid w:val="00295676"/>
    <w:rsid w:val="00296D95"/>
    <w:rsid w:val="002A638A"/>
    <w:rsid w:val="002A7557"/>
    <w:rsid w:val="002B0CDA"/>
    <w:rsid w:val="002B145D"/>
    <w:rsid w:val="002B1E49"/>
    <w:rsid w:val="002B332D"/>
    <w:rsid w:val="002B4D26"/>
    <w:rsid w:val="002D0A0F"/>
    <w:rsid w:val="002D5D6B"/>
    <w:rsid w:val="002E288B"/>
    <w:rsid w:val="002F3DF2"/>
    <w:rsid w:val="002F4ACE"/>
    <w:rsid w:val="002F5CE6"/>
    <w:rsid w:val="003005CE"/>
    <w:rsid w:val="0030476E"/>
    <w:rsid w:val="0030513B"/>
    <w:rsid w:val="003070CD"/>
    <w:rsid w:val="003076F9"/>
    <w:rsid w:val="00310CDF"/>
    <w:rsid w:val="00311375"/>
    <w:rsid w:val="003116B6"/>
    <w:rsid w:val="0031294E"/>
    <w:rsid w:val="003130A2"/>
    <w:rsid w:val="00313647"/>
    <w:rsid w:val="00315246"/>
    <w:rsid w:val="0032234A"/>
    <w:rsid w:val="003224E4"/>
    <w:rsid w:val="00323650"/>
    <w:rsid w:val="00327DC7"/>
    <w:rsid w:val="00331B08"/>
    <w:rsid w:val="00331CBE"/>
    <w:rsid w:val="003324D9"/>
    <w:rsid w:val="00332B03"/>
    <w:rsid w:val="00332C26"/>
    <w:rsid w:val="00334404"/>
    <w:rsid w:val="00334E0B"/>
    <w:rsid w:val="00334F31"/>
    <w:rsid w:val="003350E7"/>
    <w:rsid w:val="00335D98"/>
    <w:rsid w:val="00337C26"/>
    <w:rsid w:val="00341331"/>
    <w:rsid w:val="003417B5"/>
    <w:rsid w:val="0034288B"/>
    <w:rsid w:val="00342BDA"/>
    <w:rsid w:val="0034308B"/>
    <w:rsid w:val="003444A6"/>
    <w:rsid w:val="00344813"/>
    <w:rsid w:val="00345DFB"/>
    <w:rsid w:val="00347E5D"/>
    <w:rsid w:val="00350B8D"/>
    <w:rsid w:val="00351E4F"/>
    <w:rsid w:val="00352FE2"/>
    <w:rsid w:val="003544C8"/>
    <w:rsid w:val="00354AFA"/>
    <w:rsid w:val="003569C8"/>
    <w:rsid w:val="0035755F"/>
    <w:rsid w:val="003636CF"/>
    <w:rsid w:val="00363DDB"/>
    <w:rsid w:val="00364105"/>
    <w:rsid w:val="00365318"/>
    <w:rsid w:val="0036533E"/>
    <w:rsid w:val="00366B06"/>
    <w:rsid w:val="00371678"/>
    <w:rsid w:val="00371E31"/>
    <w:rsid w:val="00374E49"/>
    <w:rsid w:val="00375A79"/>
    <w:rsid w:val="00376599"/>
    <w:rsid w:val="003779DA"/>
    <w:rsid w:val="00381874"/>
    <w:rsid w:val="00382953"/>
    <w:rsid w:val="00387CD3"/>
    <w:rsid w:val="00393A20"/>
    <w:rsid w:val="00394643"/>
    <w:rsid w:val="003A35F8"/>
    <w:rsid w:val="003A38B0"/>
    <w:rsid w:val="003A3E78"/>
    <w:rsid w:val="003A4996"/>
    <w:rsid w:val="003A77B0"/>
    <w:rsid w:val="003B2435"/>
    <w:rsid w:val="003B39CE"/>
    <w:rsid w:val="003B3FEC"/>
    <w:rsid w:val="003B58AF"/>
    <w:rsid w:val="003B6BBE"/>
    <w:rsid w:val="003C1869"/>
    <w:rsid w:val="003C1AE1"/>
    <w:rsid w:val="003C23EC"/>
    <w:rsid w:val="003C2768"/>
    <w:rsid w:val="003C3B21"/>
    <w:rsid w:val="003C44D7"/>
    <w:rsid w:val="003C464C"/>
    <w:rsid w:val="003C643D"/>
    <w:rsid w:val="003C74C4"/>
    <w:rsid w:val="003D05B0"/>
    <w:rsid w:val="003D4ABD"/>
    <w:rsid w:val="003E3A56"/>
    <w:rsid w:val="003E3CF8"/>
    <w:rsid w:val="003E4A5B"/>
    <w:rsid w:val="003F225B"/>
    <w:rsid w:val="003F40FC"/>
    <w:rsid w:val="003F4A5C"/>
    <w:rsid w:val="004010DD"/>
    <w:rsid w:val="0040165C"/>
    <w:rsid w:val="0040257A"/>
    <w:rsid w:val="004053AF"/>
    <w:rsid w:val="00405B8F"/>
    <w:rsid w:val="00407E9B"/>
    <w:rsid w:val="00411008"/>
    <w:rsid w:val="00411335"/>
    <w:rsid w:val="004113EE"/>
    <w:rsid w:val="00412F27"/>
    <w:rsid w:val="00413919"/>
    <w:rsid w:val="0041596A"/>
    <w:rsid w:val="0041676C"/>
    <w:rsid w:val="004215A0"/>
    <w:rsid w:val="00421A71"/>
    <w:rsid w:val="00421D56"/>
    <w:rsid w:val="00421F3C"/>
    <w:rsid w:val="0042255E"/>
    <w:rsid w:val="0042613E"/>
    <w:rsid w:val="00426ECA"/>
    <w:rsid w:val="00430B13"/>
    <w:rsid w:val="00431527"/>
    <w:rsid w:val="004319FE"/>
    <w:rsid w:val="00432F52"/>
    <w:rsid w:val="00435C89"/>
    <w:rsid w:val="00437A56"/>
    <w:rsid w:val="00440ADA"/>
    <w:rsid w:val="004453EE"/>
    <w:rsid w:val="0044580C"/>
    <w:rsid w:val="004471F4"/>
    <w:rsid w:val="0044740C"/>
    <w:rsid w:val="004507A6"/>
    <w:rsid w:val="00450B19"/>
    <w:rsid w:val="00451B9A"/>
    <w:rsid w:val="00452379"/>
    <w:rsid w:val="00460288"/>
    <w:rsid w:val="004612A7"/>
    <w:rsid w:val="00466615"/>
    <w:rsid w:val="00467843"/>
    <w:rsid w:val="00474631"/>
    <w:rsid w:val="0047477C"/>
    <w:rsid w:val="004753C0"/>
    <w:rsid w:val="00475737"/>
    <w:rsid w:val="004763D7"/>
    <w:rsid w:val="00477E38"/>
    <w:rsid w:val="004846C7"/>
    <w:rsid w:val="00485EDC"/>
    <w:rsid w:val="00486058"/>
    <w:rsid w:val="00486956"/>
    <w:rsid w:val="00490516"/>
    <w:rsid w:val="00491983"/>
    <w:rsid w:val="004920ED"/>
    <w:rsid w:val="0049352C"/>
    <w:rsid w:val="00497093"/>
    <w:rsid w:val="004A101F"/>
    <w:rsid w:val="004A25BD"/>
    <w:rsid w:val="004A3252"/>
    <w:rsid w:val="004A6EC9"/>
    <w:rsid w:val="004B1336"/>
    <w:rsid w:val="004B2AA9"/>
    <w:rsid w:val="004C0FE6"/>
    <w:rsid w:val="004C273C"/>
    <w:rsid w:val="004C357C"/>
    <w:rsid w:val="004C506E"/>
    <w:rsid w:val="004C5505"/>
    <w:rsid w:val="004C552F"/>
    <w:rsid w:val="004C65D6"/>
    <w:rsid w:val="004D00CD"/>
    <w:rsid w:val="004D1EDD"/>
    <w:rsid w:val="004D29CF"/>
    <w:rsid w:val="004D666D"/>
    <w:rsid w:val="004E0E1F"/>
    <w:rsid w:val="004E2E5D"/>
    <w:rsid w:val="004E72A8"/>
    <w:rsid w:val="004F131E"/>
    <w:rsid w:val="004F1D1C"/>
    <w:rsid w:val="004F28B0"/>
    <w:rsid w:val="004F5233"/>
    <w:rsid w:val="004F6193"/>
    <w:rsid w:val="004F6724"/>
    <w:rsid w:val="004F7C8B"/>
    <w:rsid w:val="00500E0E"/>
    <w:rsid w:val="00502854"/>
    <w:rsid w:val="005061CC"/>
    <w:rsid w:val="00510066"/>
    <w:rsid w:val="00512C13"/>
    <w:rsid w:val="00513630"/>
    <w:rsid w:val="0051501B"/>
    <w:rsid w:val="0051590B"/>
    <w:rsid w:val="005173DB"/>
    <w:rsid w:val="0051786F"/>
    <w:rsid w:val="00521806"/>
    <w:rsid w:val="00522BA2"/>
    <w:rsid w:val="00522D58"/>
    <w:rsid w:val="0052425B"/>
    <w:rsid w:val="00525774"/>
    <w:rsid w:val="00527425"/>
    <w:rsid w:val="00532030"/>
    <w:rsid w:val="00532F72"/>
    <w:rsid w:val="005374C6"/>
    <w:rsid w:val="00537D6A"/>
    <w:rsid w:val="00542BB9"/>
    <w:rsid w:val="00542E0B"/>
    <w:rsid w:val="005450C9"/>
    <w:rsid w:val="00546190"/>
    <w:rsid w:val="00546410"/>
    <w:rsid w:val="005478D8"/>
    <w:rsid w:val="00552526"/>
    <w:rsid w:val="005536B9"/>
    <w:rsid w:val="005538BB"/>
    <w:rsid w:val="005547AC"/>
    <w:rsid w:val="005559DE"/>
    <w:rsid w:val="00555AD9"/>
    <w:rsid w:val="005573AA"/>
    <w:rsid w:val="00557A1E"/>
    <w:rsid w:val="00560746"/>
    <w:rsid w:val="005609EB"/>
    <w:rsid w:val="00560E8F"/>
    <w:rsid w:val="00560F66"/>
    <w:rsid w:val="0056494F"/>
    <w:rsid w:val="00565136"/>
    <w:rsid w:val="00574D83"/>
    <w:rsid w:val="00577611"/>
    <w:rsid w:val="005777B6"/>
    <w:rsid w:val="00577B55"/>
    <w:rsid w:val="00580E2F"/>
    <w:rsid w:val="00581558"/>
    <w:rsid w:val="005842F1"/>
    <w:rsid w:val="0058487D"/>
    <w:rsid w:val="00591521"/>
    <w:rsid w:val="005934FA"/>
    <w:rsid w:val="00593A95"/>
    <w:rsid w:val="0059506B"/>
    <w:rsid w:val="005A1105"/>
    <w:rsid w:val="005A3224"/>
    <w:rsid w:val="005A3F3D"/>
    <w:rsid w:val="005A4EF3"/>
    <w:rsid w:val="005A6662"/>
    <w:rsid w:val="005A6F58"/>
    <w:rsid w:val="005A6FB4"/>
    <w:rsid w:val="005B0B1A"/>
    <w:rsid w:val="005B0D38"/>
    <w:rsid w:val="005B1D4B"/>
    <w:rsid w:val="005B2F29"/>
    <w:rsid w:val="005B30B5"/>
    <w:rsid w:val="005B37B9"/>
    <w:rsid w:val="005B4815"/>
    <w:rsid w:val="005B6752"/>
    <w:rsid w:val="005C01BE"/>
    <w:rsid w:val="005C1088"/>
    <w:rsid w:val="005D0BD2"/>
    <w:rsid w:val="005D38A6"/>
    <w:rsid w:val="005D4984"/>
    <w:rsid w:val="005D50EB"/>
    <w:rsid w:val="005D5BCE"/>
    <w:rsid w:val="005D6AB5"/>
    <w:rsid w:val="005D7CE4"/>
    <w:rsid w:val="005E2A44"/>
    <w:rsid w:val="005E5030"/>
    <w:rsid w:val="005E5954"/>
    <w:rsid w:val="005F0DC7"/>
    <w:rsid w:val="005F1183"/>
    <w:rsid w:val="005F144F"/>
    <w:rsid w:val="005F1983"/>
    <w:rsid w:val="005F1A1B"/>
    <w:rsid w:val="005F1B5F"/>
    <w:rsid w:val="005F1D1A"/>
    <w:rsid w:val="005F308A"/>
    <w:rsid w:val="005F372F"/>
    <w:rsid w:val="005F3EFD"/>
    <w:rsid w:val="005F5231"/>
    <w:rsid w:val="005F6A82"/>
    <w:rsid w:val="006029C8"/>
    <w:rsid w:val="00602E0E"/>
    <w:rsid w:val="0060497B"/>
    <w:rsid w:val="00605B2F"/>
    <w:rsid w:val="00606A5A"/>
    <w:rsid w:val="006079AC"/>
    <w:rsid w:val="00607F8A"/>
    <w:rsid w:val="00611691"/>
    <w:rsid w:val="006143C7"/>
    <w:rsid w:val="006149CC"/>
    <w:rsid w:val="00614C3A"/>
    <w:rsid w:val="0061759A"/>
    <w:rsid w:val="006200C0"/>
    <w:rsid w:val="006212A6"/>
    <w:rsid w:val="00624DC1"/>
    <w:rsid w:val="00624F9C"/>
    <w:rsid w:val="006307D9"/>
    <w:rsid w:val="006352E0"/>
    <w:rsid w:val="0063607E"/>
    <w:rsid w:val="00637EDC"/>
    <w:rsid w:val="006413A9"/>
    <w:rsid w:val="00641AA9"/>
    <w:rsid w:val="00642128"/>
    <w:rsid w:val="0064314C"/>
    <w:rsid w:val="00644506"/>
    <w:rsid w:val="006457E2"/>
    <w:rsid w:val="00645EA5"/>
    <w:rsid w:val="006475EA"/>
    <w:rsid w:val="0064777F"/>
    <w:rsid w:val="00650A15"/>
    <w:rsid w:val="0065155B"/>
    <w:rsid w:val="00651DB9"/>
    <w:rsid w:val="006547B1"/>
    <w:rsid w:val="00654EEF"/>
    <w:rsid w:val="006552C1"/>
    <w:rsid w:val="00657645"/>
    <w:rsid w:val="00662E34"/>
    <w:rsid w:val="00662E60"/>
    <w:rsid w:val="006632C3"/>
    <w:rsid w:val="00663B85"/>
    <w:rsid w:val="00663C3B"/>
    <w:rsid w:val="00667D20"/>
    <w:rsid w:val="00672C4E"/>
    <w:rsid w:val="0067314D"/>
    <w:rsid w:val="006746AE"/>
    <w:rsid w:val="006748DF"/>
    <w:rsid w:val="00682481"/>
    <w:rsid w:val="0068329B"/>
    <w:rsid w:val="00683DE6"/>
    <w:rsid w:val="00684369"/>
    <w:rsid w:val="006858A5"/>
    <w:rsid w:val="0068613D"/>
    <w:rsid w:val="00690A0F"/>
    <w:rsid w:val="006947A6"/>
    <w:rsid w:val="00694A40"/>
    <w:rsid w:val="00694AC4"/>
    <w:rsid w:val="00696C34"/>
    <w:rsid w:val="00697408"/>
    <w:rsid w:val="006A2342"/>
    <w:rsid w:val="006A285C"/>
    <w:rsid w:val="006A316D"/>
    <w:rsid w:val="006A5BA6"/>
    <w:rsid w:val="006A62BF"/>
    <w:rsid w:val="006A7397"/>
    <w:rsid w:val="006B06B1"/>
    <w:rsid w:val="006B06CE"/>
    <w:rsid w:val="006B66AD"/>
    <w:rsid w:val="006B6772"/>
    <w:rsid w:val="006C1804"/>
    <w:rsid w:val="006C2781"/>
    <w:rsid w:val="006C2B23"/>
    <w:rsid w:val="006C3BF7"/>
    <w:rsid w:val="006C6AF3"/>
    <w:rsid w:val="006D0CD0"/>
    <w:rsid w:val="006D1A37"/>
    <w:rsid w:val="006D24D2"/>
    <w:rsid w:val="006D25EF"/>
    <w:rsid w:val="006D3244"/>
    <w:rsid w:val="006D3F6F"/>
    <w:rsid w:val="006D4B6C"/>
    <w:rsid w:val="006D6062"/>
    <w:rsid w:val="006D60CD"/>
    <w:rsid w:val="006D71B9"/>
    <w:rsid w:val="006E4F29"/>
    <w:rsid w:val="006E5568"/>
    <w:rsid w:val="006E6D2F"/>
    <w:rsid w:val="006E74D6"/>
    <w:rsid w:val="006F0EDA"/>
    <w:rsid w:val="006F222A"/>
    <w:rsid w:val="006F24E4"/>
    <w:rsid w:val="006F393B"/>
    <w:rsid w:val="006F3E73"/>
    <w:rsid w:val="006F40A2"/>
    <w:rsid w:val="006F45F1"/>
    <w:rsid w:val="006F6BD5"/>
    <w:rsid w:val="006F6C7D"/>
    <w:rsid w:val="00700648"/>
    <w:rsid w:val="00701529"/>
    <w:rsid w:val="007051F9"/>
    <w:rsid w:val="00710A75"/>
    <w:rsid w:val="00711624"/>
    <w:rsid w:val="00711A49"/>
    <w:rsid w:val="00711F79"/>
    <w:rsid w:val="007121D6"/>
    <w:rsid w:val="00712B92"/>
    <w:rsid w:val="00712E64"/>
    <w:rsid w:val="00713B86"/>
    <w:rsid w:val="00714FAF"/>
    <w:rsid w:val="00715889"/>
    <w:rsid w:val="00716CCE"/>
    <w:rsid w:val="00720654"/>
    <w:rsid w:val="00720F50"/>
    <w:rsid w:val="007218FF"/>
    <w:rsid w:val="007238F1"/>
    <w:rsid w:val="00725DB2"/>
    <w:rsid w:val="007268D7"/>
    <w:rsid w:val="007325AB"/>
    <w:rsid w:val="007338DD"/>
    <w:rsid w:val="00737153"/>
    <w:rsid w:val="00740F8E"/>
    <w:rsid w:val="007422D9"/>
    <w:rsid w:val="00743C41"/>
    <w:rsid w:val="00743CF1"/>
    <w:rsid w:val="00746759"/>
    <w:rsid w:val="00746F51"/>
    <w:rsid w:val="00751698"/>
    <w:rsid w:val="00752205"/>
    <w:rsid w:val="00752B47"/>
    <w:rsid w:val="007544D9"/>
    <w:rsid w:val="007549C5"/>
    <w:rsid w:val="00760495"/>
    <w:rsid w:val="0076060D"/>
    <w:rsid w:val="00760F56"/>
    <w:rsid w:val="00761387"/>
    <w:rsid w:val="00761BF1"/>
    <w:rsid w:val="00761CB1"/>
    <w:rsid w:val="00763C28"/>
    <w:rsid w:val="0076401C"/>
    <w:rsid w:val="00766401"/>
    <w:rsid w:val="00767EDF"/>
    <w:rsid w:val="0077079A"/>
    <w:rsid w:val="00771015"/>
    <w:rsid w:val="007739AA"/>
    <w:rsid w:val="0077637A"/>
    <w:rsid w:val="007808C6"/>
    <w:rsid w:val="00784C60"/>
    <w:rsid w:val="0078724E"/>
    <w:rsid w:val="0079206C"/>
    <w:rsid w:val="00792F42"/>
    <w:rsid w:val="0079432E"/>
    <w:rsid w:val="00794807"/>
    <w:rsid w:val="00795623"/>
    <w:rsid w:val="0079586A"/>
    <w:rsid w:val="0079660E"/>
    <w:rsid w:val="007A009D"/>
    <w:rsid w:val="007A203E"/>
    <w:rsid w:val="007A5F95"/>
    <w:rsid w:val="007A64E1"/>
    <w:rsid w:val="007A6F3C"/>
    <w:rsid w:val="007A7A53"/>
    <w:rsid w:val="007B058F"/>
    <w:rsid w:val="007B086C"/>
    <w:rsid w:val="007B2115"/>
    <w:rsid w:val="007B3569"/>
    <w:rsid w:val="007B422B"/>
    <w:rsid w:val="007B58F0"/>
    <w:rsid w:val="007B734D"/>
    <w:rsid w:val="007C1886"/>
    <w:rsid w:val="007C1E45"/>
    <w:rsid w:val="007C3768"/>
    <w:rsid w:val="007C710A"/>
    <w:rsid w:val="007D0EEF"/>
    <w:rsid w:val="007D10D8"/>
    <w:rsid w:val="007D146D"/>
    <w:rsid w:val="007D4010"/>
    <w:rsid w:val="007D5FA9"/>
    <w:rsid w:val="007E33C6"/>
    <w:rsid w:val="007E4AF7"/>
    <w:rsid w:val="007E516D"/>
    <w:rsid w:val="007E54FE"/>
    <w:rsid w:val="007E7085"/>
    <w:rsid w:val="007E7C72"/>
    <w:rsid w:val="007F153E"/>
    <w:rsid w:val="007F3FE9"/>
    <w:rsid w:val="007F5014"/>
    <w:rsid w:val="007F52F6"/>
    <w:rsid w:val="007F61A3"/>
    <w:rsid w:val="00800FF9"/>
    <w:rsid w:val="008012AB"/>
    <w:rsid w:val="00804390"/>
    <w:rsid w:val="00804782"/>
    <w:rsid w:val="00814771"/>
    <w:rsid w:val="0081598A"/>
    <w:rsid w:val="008175BD"/>
    <w:rsid w:val="00820491"/>
    <w:rsid w:val="00822D55"/>
    <w:rsid w:val="00823FA3"/>
    <w:rsid w:val="0083237C"/>
    <w:rsid w:val="00832744"/>
    <w:rsid w:val="00832CBF"/>
    <w:rsid w:val="0083316F"/>
    <w:rsid w:val="00833365"/>
    <w:rsid w:val="008357FF"/>
    <w:rsid w:val="008364F0"/>
    <w:rsid w:val="00836EB1"/>
    <w:rsid w:val="0084002D"/>
    <w:rsid w:val="00840A91"/>
    <w:rsid w:val="00841C56"/>
    <w:rsid w:val="0084490C"/>
    <w:rsid w:val="00844A30"/>
    <w:rsid w:val="00845881"/>
    <w:rsid w:val="008465C1"/>
    <w:rsid w:val="0085129A"/>
    <w:rsid w:val="00851473"/>
    <w:rsid w:val="00853416"/>
    <w:rsid w:val="008565B6"/>
    <w:rsid w:val="00857EC0"/>
    <w:rsid w:val="00861219"/>
    <w:rsid w:val="0086192B"/>
    <w:rsid w:val="008619BF"/>
    <w:rsid w:val="00862040"/>
    <w:rsid w:val="00863426"/>
    <w:rsid w:val="00863634"/>
    <w:rsid w:val="008639F2"/>
    <w:rsid w:val="008647EB"/>
    <w:rsid w:val="00864ED0"/>
    <w:rsid w:val="00867842"/>
    <w:rsid w:val="00867E3D"/>
    <w:rsid w:val="00867F77"/>
    <w:rsid w:val="00870833"/>
    <w:rsid w:val="00872A47"/>
    <w:rsid w:val="008743FB"/>
    <w:rsid w:val="008750F9"/>
    <w:rsid w:val="0088151B"/>
    <w:rsid w:val="00881DF0"/>
    <w:rsid w:val="00883F81"/>
    <w:rsid w:val="00884A31"/>
    <w:rsid w:val="00884AD7"/>
    <w:rsid w:val="00886B8E"/>
    <w:rsid w:val="0089045B"/>
    <w:rsid w:val="00890D6E"/>
    <w:rsid w:val="0089314A"/>
    <w:rsid w:val="008954CD"/>
    <w:rsid w:val="008955CA"/>
    <w:rsid w:val="00897202"/>
    <w:rsid w:val="008A008C"/>
    <w:rsid w:val="008A0F4D"/>
    <w:rsid w:val="008A2171"/>
    <w:rsid w:val="008A232B"/>
    <w:rsid w:val="008A6673"/>
    <w:rsid w:val="008A7095"/>
    <w:rsid w:val="008A78E1"/>
    <w:rsid w:val="008A7C60"/>
    <w:rsid w:val="008B0E24"/>
    <w:rsid w:val="008B3D73"/>
    <w:rsid w:val="008B5655"/>
    <w:rsid w:val="008B6B79"/>
    <w:rsid w:val="008B75FE"/>
    <w:rsid w:val="008C2DB6"/>
    <w:rsid w:val="008C3342"/>
    <w:rsid w:val="008C5603"/>
    <w:rsid w:val="008C62D8"/>
    <w:rsid w:val="008C7A8A"/>
    <w:rsid w:val="008C7B93"/>
    <w:rsid w:val="008D2179"/>
    <w:rsid w:val="008D3119"/>
    <w:rsid w:val="008D5256"/>
    <w:rsid w:val="008D5503"/>
    <w:rsid w:val="008D6000"/>
    <w:rsid w:val="008E0C01"/>
    <w:rsid w:val="008E6562"/>
    <w:rsid w:val="008F0101"/>
    <w:rsid w:val="008F11BB"/>
    <w:rsid w:val="008F19BA"/>
    <w:rsid w:val="008F1CB6"/>
    <w:rsid w:val="008F253B"/>
    <w:rsid w:val="008F4831"/>
    <w:rsid w:val="008F4837"/>
    <w:rsid w:val="008F720F"/>
    <w:rsid w:val="00901EF6"/>
    <w:rsid w:val="009026D7"/>
    <w:rsid w:val="00902CC8"/>
    <w:rsid w:val="00903B59"/>
    <w:rsid w:val="009079B1"/>
    <w:rsid w:val="00907C09"/>
    <w:rsid w:val="00910D3A"/>
    <w:rsid w:val="009111D4"/>
    <w:rsid w:val="00911C2E"/>
    <w:rsid w:val="00913D08"/>
    <w:rsid w:val="00914F20"/>
    <w:rsid w:val="0091716E"/>
    <w:rsid w:val="00920BA6"/>
    <w:rsid w:val="009235E7"/>
    <w:rsid w:val="0092380B"/>
    <w:rsid w:val="00925424"/>
    <w:rsid w:val="009270E0"/>
    <w:rsid w:val="009278B7"/>
    <w:rsid w:val="0093170F"/>
    <w:rsid w:val="009354A3"/>
    <w:rsid w:val="0094316C"/>
    <w:rsid w:val="0094382B"/>
    <w:rsid w:val="00943AD0"/>
    <w:rsid w:val="00943DC7"/>
    <w:rsid w:val="00945CBE"/>
    <w:rsid w:val="009463D7"/>
    <w:rsid w:val="00946D40"/>
    <w:rsid w:val="00946DE1"/>
    <w:rsid w:val="00947ABB"/>
    <w:rsid w:val="00950303"/>
    <w:rsid w:val="0095081A"/>
    <w:rsid w:val="00951426"/>
    <w:rsid w:val="00952DC5"/>
    <w:rsid w:val="00955958"/>
    <w:rsid w:val="00962FF0"/>
    <w:rsid w:val="00966795"/>
    <w:rsid w:val="00970EDA"/>
    <w:rsid w:val="00971B24"/>
    <w:rsid w:val="0097219E"/>
    <w:rsid w:val="0097346A"/>
    <w:rsid w:val="009750DE"/>
    <w:rsid w:val="00975A91"/>
    <w:rsid w:val="0097626F"/>
    <w:rsid w:val="00981F70"/>
    <w:rsid w:val="00982B13"/>
    <w:rsid w:val="00983716"/>
    <w:rsid w:val="009839B2"/>
    <w:rsid w:val="009868E0"/>
    <w:rsid w:val="00990620"/>
    <w:rsid w:val="00991573"/>
    <w:rsid w:val="00991723"/>
    <w:rsid w:val="00994EB3"/>
    <w:rsid w:val="00996C92"/>
    <w:rsid w:val="009A3DB3"/>
    <w:rsid w:val="009A5741"/>
    <w:rsid w:val="009A682C"/>
    <w:rsid w:val="009A7DFB"/>
    <w:rsid w:val="009A7E1E"/>
    <w:rsid w:val="009B0D74"/>
    <w:rsid w:val="009B16B9"/>
    <w:rsid w:val="009B24E8"/>
    <w:rsid w:val="009B455F"/>
    <w:rsid w:val="009B4D5F"/>
    <w:rsid w:val="009B68C1"/>
    <w:rsid w:val="009B72B8"/>
    <w:rsid w:val="009C2407"/>
    <w:rsid w:val="009C25FE"/>
    <w:rsid w:val="009C34F9"/>
    <w:rsid w:val="009C48B2"/>
    <w:rsid w:val="009D0879"/>
    <w:rsid w:val="009D0D38"/>
    <w:rsid w:val="009D2578"/>
    <w:rsid w:val="009D3A3D"/>
    <w:rsid w:val="009D41E3"/>
    <w:rsid w:val="009D60DC"/>
    <w:rsid w:val="009E12C3"/>
    <w:rsid w:val="009E3B44"/>
    <w:rsid w:val="009E3D06"/>
    <w:rsid w:val="009E6668"/>
    <w:rsid w:val="009E66BD"/>
    <w:rsid w:val="009F1818"/>
    <w:rsid w:val="009F1AA6"/>
    <w:rsid w:val="009F1EA2"/>
    <w:rsid w:val="009F37FA"/>
    <w:rsid w:val="009F4B92"/>
    <w:rsid w:val="00A00863"/>
    <w:rsid w:val="00A01824"/>
    <w:rsid w:val="00A01AF3"/>
    <w:rsid w:val="00A03EA7"/>
    <w:rsid w:val="00A046A0"/>
    <w:rsid w:val="00A07174"/>
    <w:rsid w:val="00A07E43"/>
    <w:rsid w:val="00A10597"/>
    <w:rsid w:val="00A13C6C"/>
    <w:rsid w:val="00A13FE1"/>
    <w:rsid w:val="00A15681"/>
    <w:rsid w:val="00A15749"/>
    <w:rsid w:val="00A16E8D"/>
    <w:rsid w:val="00A218C0"/>
    <w:rsid w:val="00A22350"/>
    <w:rsid w:val="00A2295A"/>
    <w:rsid w:val="00A23038"/>
    <w:rsid w:val="00A24A84"/>
    <w:rsid w:val="00A254C0"/>
    <w:rsid w:val="00A2680F"/>
    <w:rsid w:val="00A2786F"/>
    <w:rsid w:val="00A27E56"/>
    <w:rsid w:val="00A309B1"/>
    <w:rsid w:val="00A32397"/>
    <w:rsid w:val="00A32D65"/>
    <w:rsid w:val="00A33257"/>
    <w:rsid w:val="00A33751"/>
    <w:rsid w:val="00A3594D"/>
    <w:rsid w:val="00A3638D"/>
    <w:rsid w:val="00A4466F"/>
    <w:rsid w:val="00A45470"/>
    <w:rsid w:val="00A45F98"/>
    <w:rsid w:val="00A460F7"/>
    <w:rsid w:val="00A4690D"/>
    <w:rsid w:val="00A47CF4"/>
    <w:rsid w:val="00A53E66"/>
    <w:rsid w:val="00A54345"/>
    <w:rsid w:val="00A54B16"/>
    <w:rsid w:val="00A54CBC"/>
    <w:rsid w:val="00A56071"/>
    <w:rsid w:val="00A61183"/>
    <w:rsid w:val="00A6200B"/>
    <w:rsid w:val="00A63480"/>
    <w:rsid w:val="00A65644"/>
    <w:rsid w:val="00A72FF8"/>
    <w:rsid w:val="00A75023"/>
    <w:rsid w:val="00A7586B"/>
    <w:rsid w:val="00A75BB3"/>
    <w:rsid w:val="00A77026"/>
    <w:rsid w:val="00A81483"/>
    <w:rsid w:val="00A819B2"/>
    <w:rsid w:val="00A82437"/>
    <w:rsid w:val="00A841D2"/>
    <w:rsid w:val="00A85632"/>
    <w:rsid w:val="00A859CF"/>
    <w:rsid w:val="00A879B4"/>
    <w:rsid w:val="00A901F7"/>
    <w:rsid w:val="00A90600"/>
    <w:rsid w:val="00A90DA1"/>
    <w:rsid w:val="00A91149"/>
    <w:rsid w:val="00A91D85"/>
    <w:rsid w:val="00A9467C"/>
    <w:rsid w:val="00A95746"/>
    <w:rsid w:val="00A958D8"/>
    <w:rsid w:val="00A96572"/>
    <w:rsid w:val="00A96C31"/>
    <w:rsid w:val="00A97588"/>
    <w:rsid w:val="00AA01C3"/>
    <w:rsid w:val="00AA1C49"/>
    <w:rsid w:val="00AA268A"/>
    <w:rsid w:val="00AA44DB"/>
    <w:rsid w:val="00AA7095"/>
    <w:rsid w:val="00AB1479"/>
    <w:rsid w:val="00AB3DB3"/>
    <w:rsid w:val="00AB4BB9"/>
    <w:rsid w:val="00AB53BF"/>
    <w:rsid w:val="00AB64C7"/>
    <w:rsid w:val="00AB76E6"/>
    <w:rsid w:val="00AC20C9"/>
    <w:rsid w:val="00AC3F3E"/>
    <w:rsid w:val="00AC7C0D"/>
    <w:rsid w:val="00AD0A34"/>
    <w:rsid w:val="00AD10D9"/>
    <w:rsid w:val="00AD1258"/>
    <w:rsid w:val="00AD156C"/>
    <w:rsid w:val="00AD4E29"/>
    <w:rsid w:val="00AD66B6"/>
    <w:rsid w:val="00AD6964"/>
    <w:rsid w:val="00AD70FF"/>
    <w:rsid w:val="00AE106D"/>
    <w:rsid w:val="00AE1C40"/>
    <w:rsid w:val="00AE315A"/>
    <w:rsid w:val="00AE44AB"/>
    <w:rsid w:val="00AE7D3D"/>
    <w:rsid w:val="00AF0938"/>
    <w:rsid w:val="00AF2AFF"/>
    <w:rsid w:val="00AF3522"/>
    <w:rsid w:val="00AF396E"/>
    <w:rsid w:val="00AF5445"/>
    <w:rsid w:val="00AF5FF5"/>
    <w:rsid w:val="00AF75CB"/>
    <w:rsid w:val="00B016D7"/>
    <w:rsid w:val="00B0278C"/>
    <w:rsid w:val="00B05E16"/>
    <w:rsid w:val="00B06722"/>
    <w:rsid w:val="00B07303"/>
    <w:rsid w:val="00B100B1"/>
    <w:rsid w:val="00B120D6"/>
    <w:rsid w:val="00B12D6F"/>
    <w:rsid w:val="00B17551"/>
    <w:rsid w:val="00B178FC"/>
    <w:rsid w:val="00B2009B"/>
    <w:rsid w:val="00B22171"/>
    <w:rsid w:val="00B25CE6"/>
    <w:rsid w:val="00B30B41"/>
    <w:rsid w:val="00B30F56"/>
    <w:rsid w:val="00B3162F"/>
    <w:rsid w:val="00B419C0"/>
    <w:rsid w:val="00B42123"/>
    <w:rsid w:val="00B42821"/>
    <w:rsid w:val="00B44B01"/>
    <w:rsid w:val="00B459FE"/>
    <w:rsid w:val="00B516F3"/>
    <w:rsid w:val="00B52C1F"/>
    <w:rsid w:val="00B538B0"/>
    <w:rsid w:val="00B544DC"/>
    <w:rsid w:val="00B5454F"/>
    <w:rsid w:val="00B573E0"/>
    <w:rsid w:val="00B57A77"/>
    <w:rsid w:val="00B609D8"/>
    <w:rsid w:val="00B62F93"/>
    <w:rsid w:val="00B63092"/>
    <w:rsid w:val="00B6503F"/>
    <w:rsid w:val="00B67192"/>
    <w:rsid w:val="00B678D5"/>
    <w:rsid w:val="00B67967"/>
    <w:rsid w:val="00B715DA"/>
    <w:rsid w:val="00B71C5D"/>
    <w:rsid w:val="00B72228"/>
    <w:rsid w:val="00B729E7"/>
    <w:rsid w:val="00B75864"/>
    <w:rsid w:val="00B76752"/>
    <w:rsid w:val="00B7697B"/>
    <w:rsid w:val="00B81CEA"/>
    <w:rsid w:val="00B82395"/>
    <w:rsid w:val="00B83745"/>
    <w:rsid w:val="00B84234"/>
    <w:rsid w:val="00B846DB"/>
    <w:rsid w:val="00B917B5"/>
    <w:rsid w:val="00B93730"/>
    <w:rsid w:val="00B93731"/>
    <w:rsid w:val="00B93C12"/>
    <w:rsid w:val="00B95915"/>
    <w:rsid w:val="00BA02E9"/>
    <w:rsid w:val="00BA2FE4"/>
    <w:rsid w:val="00BA45C3"/>
    <w:rsid w:val="00BA4A7F"/>
    <w:rsid w:val="00BA5790"/>
    <w:rsid w:val="00BA7616"/>
    <w:rsid w:val="00BB025C"/>
    <w:rsid w:val="00BB0B2B"/>
    <w:rsid w:val="00BB5646"/>
    <w:rsid w:val="00BB7DF0"/>
    <w:rsid w:val="00BC06FD"/>
    <w:rsid w:val="00BC2F5D"/>
    <w:rsid w:val="00BC3E1A"/>
    <w:rsid w:val="00BC56BC"/>
    <w:rsid w:val="00BC71C8"/>
    <w:rsid w:val="00BC79EF"/>
    <w:rsid w:val="00BD00FC"/>
    <w:rsid w:val="00BD218F"/>
    <w:rsid w:val="00BD457B"/>
    <w:rsid w:val="00BD6929"/>
    <w:rsid w:val="00BE13A6"/>
    <w:rsid w:val="00BE15DC"/>
    <w:rsid w:val="00BE31FB"/>
    <w:rsid w:val="00BE5396"/>
    <w:rsid w:val="00BE64E4"/>
    <w:rsid w:val="00BF3886"/>
    <w:rsid w:val="00BF3E58"/>
    <w:rsid w:val="00BF5DC0"/>
    <w:rsid w:val="00C01A4E"/>
    <w:rsid w:val="00C0611C"/>
    <w:rsid w:val="00C068AE"/>
    <w:rsid w:val="00C074D2"/>
    <w:rsid w:val="00C076C8"/>
    <w:rsid w:val="00C11430"/>
    <w:rsid w:val="00C11A10"/>
    <w:rsid w:val="00C11EBB"/>
    <w:rsid w:val="00C134DB"/>
    <w:rsid w:val="00C1352F"/>
    <w:rsid w:val="00C137EF"/>
    <w:rsid w:val="00C155FE"/>
    <w:rsid w:val="00C15F2D"/>
    <w:rsid w:val="00C16710"/>
    <w:rsid w:val="00C2101C"/>
    <w:rsid w:val="00C21310"/>
    <w:rsid w:val="00C21F2D"/>
    <w:rsid w:val="00C22406"/>
    <w:rsid w:val="00C229C5"/>
    <w:rsid w:val="00C22C4B"/>
    <w:rsid w:val="00C25300"/>
    <w:rsid w:val="00C2624C"/>
    <w:rsid w:val="00C273B0"/>
    <w:rsid w:val="00C303CC"/>
    <w:rsid w:val="00C313E6"/>
    <w:rsid w:val="00C31F84"/>
    <w:rsid w:val="00C323C4"/>
    <w:rsid w:val="00C32B70"/>
    <w:rsid w:val="00C41CA5"/>
    <w:rsid w:val="00C42F69"/>
    <w:rsid w:val="00C43D74"/>
    <w:rsid w:val="00C45657"/>
    <w:rsid w:val="00C46783"/>
    <w:rsid w:val="00C473E0"/>
    <w:rsid w:val="00C51633"/>
    <w:rsid w:val="00C5507B"/>
    <w:rsid w:val="00C57958"/>
    <w:rsid w:val="00C605F3"/>
    <w:rsid w:val="00C61674"/>
    <w:rsid w:val="00C6219A"/>
    <w:rsid w:val="00C62AF6"/>
    <w:rsid w:val="00C643B5"/>
    <w:rsid w:val="00C66F6E"/>
    <w:rsid w:val="00C67305"/>
    <w:rsid w:val="00C67B0A"/>
    <w:rsid w:val="00C70716"/>
    <w:rsid w:val="00C7094A"/>
    <w:rsid w:val="00C70AA7"/>
    <w:rsid w:val="00C755D7"/>
    <w:rsid w:val="00C75790"/>
    <w:rsid w:val="00C77403"/>
    <w:rsid w:val="00C80086"/>
    <w:rsid w:val="00C81B39"/>
    <w:rsid w:val="00C840BD"/>
    <w:rsid w:val="00C85B71"/>
    <w:rsid w:val="00C86682"/>
    <w:rsid w:val="00C87D99"/>
    <w:rsid w:val="00C91909"/>
    <w:rsid w:val="00C9261A"/>
    <w:rsid w:val="00C9406D"/>
    <w:rsid w:val="00C95371"/>
    <w:rsid w:val="00C9639D"/>
    <w:rsid w:val="00C9643E"/>
    <w:rsid w:val="00C967A0"/>
    <w:rsid w:val="00CA6632"/>
    <w:rsid w:val="00CA69B5"/>
    <w:rsid w:val="00CA711E"/>
    <w:rsid w:val="00CB631D"/>
    <w:rsid w:val="00CC03EC"/>
    <w:rsid w:val="00CC19B6"/>
    <w:rsid w:val="00CC21C6"/>
    <w:rsid w:val="00CC6777"/>
    <w:rsid w:val="00CC6B8D"/>
    <w:rsid w:val="00CC7385"/>
    <w:rsid w:val="00CD1934"/>
    <w:rsid w:val="00CD2E14"/>
    <w:rsid w:val="00CD31AE"/>
    <w:rsid w:val="00CD330D"/>
    <w:rsid w:val="00CD4031"/>
    <w:rsid w:val="00CD5D25"/>
    <w:rsid w:val="00CD76C7"/>
    <w:rsid w:val="00CE12CF"/>
    <w:rsid w:val="00CE1F90"/>
    <w:rsid w:val="00CE22F5"/>
    <w:rsid w:val="00CE322F"/>
    <w:rsid w:val="00CE3648"/>
    <w:rsid w:val="00CE385E"/>
    <w:rsid w:val="00CE7BA5"/>
    <w:rsid w:val="00CF321B"/>
    <w:rsid w:val="00CF3BBC"/>
    <w:rsid w:val="00CF4D45"/>
    <w:rsid w:val="00CF5F2C"/>
    <w:rsid w:val="00D01786"/>
    <w:rsid w:val="00D02929"/>
    <w:rsid w:val="00D02B7A"/>
    <w:rsid w:val="00D0319D"/>
    <w:rsid w:val="00D03440"/>
    <w:rsid w:val="00D03BFD"/>
    <w:rsid w:val="00D03EB7"/>
    <w:rsid w:val="00D03F6A"/>
    <w:rsid w:val="00D042AB"/>
    <w:rsid w:val="00D0449D"/>
    <w:rsid w:val="00D045CB"/>
    <w:rsid w:val="00D04654"/>
    <w:rsid w:val="00D10223"/>
    <w:rsid w:val="00D10C55"/>
    <w:rsid w:val="00D12717"/>
    <w:rsid w:val="00D1342D"/>
    <w:rsid w:val="00D16180"/>
    <w:rsid w:val="00D16F7C"/>
    <w:rsid w:val="00D17667"/>
    <w:rsid w:val="00D20B22"/>
    <w:rsid w:val="00D20B7C"/>
    <w:rsid w:val="00D22022"/>
    <w:rsid w:val="00D22950"/>
    <w:rsid w:val="00D229AA"/>
    <w:rsid w:val="00D24F4B"/>
    <w:rsid w:val="00D26235"/>
    <w:rsid w:val="00D27071"/>
    <w:rsid w:val="00D30849"/>
    <w:rsid w:val="00D33979"/>
    <w:rsid w:val="00D34A36"/>
    <w:rsid w:val="00D3633B"/>
    <w:rsid w:val="00D36350"/>
    <w:rsid w:val="00D37B06"/>
    <w:rsid w:val="00D43437"/>
    <w:rsid w:val="00D450A9"/>
    <w:rsid w:val="00D45B77"/>
    <w:rsid w:val="00D4632D"/>
    <w:rsid w:val="00D47548"/>
    <w:rsid w:val="00D4781D"/>
    <w:rsid w:val="00D53CE7"/>
    <w:rsid w:val="00D61126"/>
    <w:rsid w:val="00D62084"/>
    <w:rsid w:val="00D62B7B"/>
    <w:rsid w:val="00D64B44"/>
    <w:rsid w:val="00D65733"/>
    <w:rsid w:val="00D67DD9"/>
    <w:rsid w:val="00D70823"/>
    <w:rsid w:val="00D7345F"/>
    <w:rsid w:val="00D74259"/>
    <w:rsid w:val="00D74920"/>
    <w:rsid w:val="00D76809"/>
    <w:rsid w:val="00D80E88"/>
    <w:rsid w:val="00D81176"/>
    <w:rsid w:val="00D821FF"/>
    <w:rsid w:val="00D82B0B"/>
    <w:rsid w:val="00D85AD1"/>
    <w:rsid w:val="00D86429"/>
    <w:rsid w:val="00D91D0C"/>
    <w:rsid w:val="00D975A2"/>
    <w:rsid w:val="00D97E2C"/>
    <w:rsid w:val="00D97F52"/>
    <w:rsid w:val="00DA0C65"/>
    <w:rsid w:val="00DA6124"/>
    <w:rsid w:val="00DA705B"/>
    <w:rsid w:val="00DB2579"/>
    <w:rsid w:val="00DB3390"/>
    <w:rsid w:val="00DB3A1C"/>
    <w:rsid w:val="00DB44A1"/>
    <w:rsid w:val="00DC1CE6"/>
    <w:rsid w:val="00DC574C"/>
    <w:rsid w:val="00DD0919"/>
    <w:rsid w:val="00DD381A"/>
    <w:rsid w:val="00DD645D"/>
    <w:rsid w:val="00DD66AF"/>
    <w:rsid w:val="00DE2139"/>
    <w:rsid w:val="00DE2223"/>
    <w:rsid w:val="00DE3556"/>
    <w:rsid w:val="00DE45A1"/>
    <w:rsid w:val="00DE4D35"/>
    <w:rsid w:val="00DE5D11"/>
    <w:rsid w:val="00DF1865"/>
    <w:rsid w:val="00DF22AE"/>
    <w:rsid w:val="00DF2A73"/>
    <w:rsid w:val="00DF3A54"/>
    <w:rsid w:val="00DF5113"/>
    <w:rsid w:val="00DF5FBC"/>
    <w:rsid w:val="00DF7233"/>
    <w:rsid w:val="00DF7748"/>
    <w:rsid w:val="00DF7821"/>
    <w:rsid w:val="00E00683"/>
    <w:rsid w:val="00E0141B"/>
    <w:rsid w:val="00E0143E"/>
    <w:rsid w:val="00E01ABA"/>
    <w:rsid w:val="00E022D4"/>
    <w:rsid w:val="00E0485D"/>
    <w:rsid w:val="00E048E2"/>
    <w:rsid w:val="00E05A4A"/>
    <w:rsid w:val="00E1006E"/>
    <w:rsid w:val="00E12321"/>
    <w:rsid w:val="00E162EC"/>
    <w:rsid w:val="00E217BA"/>
    <w:rsid w:val="00E22723"/>
    <w:rsid w:val="00E24528"/>
    <w:rsid w:val="00E24F8C"/>
    <w:rsid w:val="00E24FAD"/>
    <w:rsid w:val="00E25EB2"/>
    <w:rsid w:val="00E30470"/>
    <w:rsid w:val="00E306CF"/>
    <w:rsid w:val="00E3371F"/>
    <w:rsid w:val="00E3380A"/>
    <w:rsid w:val="00E34D5E"/>
    <w:rsid w:val="00E34ED7"/>
    <w:rsid w:val="00E35445"/>
    <w:rsid w:val="00E3570A"/>
    <w:rsid w:val="00E40110"/>
    <w:rsid w:val="00E4399C"/>
    <w:rsid w:val="00E44053"/>
    <w:rsid w:val="00E44F70"/>
    <w:rsid w:val="00E45961"/>
    <w:rsid w:val="00E47205"/>
    <w:rsid w:val="00E51AEC"/>
    <w:rsid w:val="00E54E30"/>
    <w:rsid w:val="00E57F1F"/>
    <w:rsid w:val="00E60E88"/>
    <w:rsid w:val="00E60F59"/>
    <w:rsid w:val="00E610FE"/>
    <w:rsid w:val="00E61576"/>
    <w:rsid w:val="00E624BE"/>
    <w:rsid w:val="00E62D91"/>
    <w:rsid w:val="00E639FF"/>
    <w:rsid w:val="00E649BF"/>
    <w:rsid w:val="00E70A89"/>
    <w:rsid w:val="00E70E2D"/>
    <w:rsid w:val="00E726A6"/>
    <w:rsid w:val="00E737D7"/>
    <w:rsid w:val="00E74805"/>
    <w:rsid w:val="00E7523E"/>
    <w:rsid w:val="00E75529"/>
    <w:rsid w:val="00E76552"/>
    <w:rsid w:val="00E768AC"/>
    <w:rsid w:val="00E775B7"/>
    <w:rsid w:val="00E80D23"/>
    <w:rsid w:val="00E81142"/>
    <w:rsid w:val="00E812E2"/>
    <w:rsid w:val="00E81B20"/>
    <w:rsid w:val="00E835CF"/>
    <w:rsid w:val="00E83C57"/>
    <w:rsid w:val="00E86C46"/>
    <w:rsid w:val="00E90477"/>
    <w:rsid w:val="00E90EBD"/>
    <w:rsid w:val="00E96260"/>
    <w:rsid w:val="00E9726A"/>
    <w:rsid w:val="00E97A08"/>
    <w:rsid w:val="00EA0A43"/>
    <w:rsid w:val="00EA0DF8"/>
    <w:rsid w:val="00EA0E5E"/>
    <w:rsid w:val="00EA4956"/>
    <w:rsid w:val="00EB0F4D"/>
    <w:rsid w:val="00EB2174"/>
    <w:rsid w:val="00EB2542"/>
    <w:rsid w:val="00EB5204"/>
    <w:rsid w:val="00EB6595"/>
    <w:rsid w:val="00EC0F60"/>
    <w:rsid w:val="00EC25E7"/>
    <w:rsid w:val="00EC37E0"/>
    <w:rsid w:val="00EC5558"/>
    <w:rsid w:val="00EC635E"/>
    <w:rsid w:val="00ED0263"/>
    <w:rsid w:val="00ED0428"/>
    <w:rsid w:val="00ED271C"/>
    <w:rsid w:val="00ED313D"/>
    <w:rsid w:val="00ED3C09"/>
    <w:rsid w:val="00ED4578"/>
    <w:rsid w:val="00ED522C"/>
    <w:rsid w:val="00ED62F6"/>
    <w:rsid w:val="00ED6D09"/>
    <w:rsid w:val="00ED707D"/>
    <w:rsid w:val="00ED76CD"/>
    <w:rsid w:val="00EE186E"/>
    <w:rsid w:val="00EE2C5E"/>
    <w:rsid w:val="00EE50DD"/>
    <w:rsid w:val="00EE5A76"/>
    <w:rsid w:val="00EE6103"/>
    <w:rsid w:val="00EE7147"/>
    <w:rsid w:val="00EE797F"/>
    <w:rsid w:val="00EF1E2B"/>
    <w:rsid w:val="00EF3342"/>
    <w:rsid w:val="00EF6676"/>
    <w:rsid w:val="00EF7075"/>
    <w:rsid w:val="00F00629"/>
    <w:rsid w:val="00F0340A"/>
    <w:rsid w:val="00F11C1F"/>
    <w:rsid w:val="00F1243B"/>
    <w:rsid w:val="00F137C9"/>
    <w:rsid w:val="00F173F9"/>
    <w:rsid w:val="00F2119F"/>
    <w:rsid w:val="00F219BE"/>
    <w:rsid w:val="00F23943"/>
    <w:rsid w:val="00F239D0"/>
    <w:rsid w:val="00F242DD"/>
    <w:rsid w:val="00F25626"/>
    <w:rsid w:val="00F25EDF"/>
    <w:rsid w:val="00F265C1"/>
    <w:rsid w:val="00F312A1"/>
    <w:rsid w:val="00F326AD"/>
    <w:rsid w:val="00F3316D"/>
    <w:rsid w:val="00F331E7"/>
    <w:rsid w:val="00F34A27"/>
    <w:rsid w:val="00F3523D"/>
    <w:rsid w:val="00F4123C"/>
    <w:rsid w:val="00F42499"/>
    <w:rsid w:val="00F427F1"/>
    <w:rsid w:val="00F47374"/>
    <w:rsid w:val="00F47E42"/>
    <w:rsid w:val="00F52FBF"/>
    <w:rsid w:val="00F535D3"/>
    <w:rsid w:val="00F53CC7"/>
    <w:rsid w:val="00F53F5A"/>
    <w:rsid w:val="00F566EB"/>
    <w:rsid w:val="00F568F5"/>
    <w:rsid w:val="00F5733A"/>
    <w:rsid w:val="00F5733E"/>
    <w:rsid w:val="00F57832"/>
    <w:rsid w:val="00F57F0C"/>
    <w:rsid w:val="00F606AE"/>
    <w:rsid w:val="00F61AC1"/>
    <w:rsid w:val="00F62473"/>
    <w:rsid w:val="00F63C91"/>
    <w:rsid w:val="00F65B30"/>
    <w:rsid w:val="00F71E2D"/>
    <w:rsid w:val="00F730C3"/>
    <w:rsid w:val="00F734E7"/>
    <w:rsid w:val="00F73AE9"/>
    <w:rsid w:val="00F73EE9"/>
    <w:rsid w:val="00F75ED6"/>
    <w:rsid w:val="00F771A4"/>
    <w:rsid w:val="00F80F90"/>
    <w:rsid w:val="00F82C7E"/>
    <w:rsid w:val="00F835F1"/>
    <w:rsid w:val="00F8385D"/>
    <w:rsid w:val="00F84B79"/>
    <w:rsid w:val="00F84C53"/>
    <w:rsid w:val="00F8552A"/>
    <w:rsid w:val="00F873D8"/>
    <w:rsid w:val="00F87BE4"/>
    <w:rsid w:val="00F901E7"/>
    <w:rsid w:val="00F91B31"/>
    <w:rsid w:val="00FA1A95"/>
    <w:rsid w:val="00FA251B"/>
    <w:rsid w:val="00FA38C1"/>
    <w:rsid w:val="00FA4493"/>
    <w:rsid w:val="00FA659E"/>
    <w:rsid w:val="00FB5A6F"/>
    <w:rsid w:val="00FB5EA0"/>
    <w:rsid w:val="00FC1CB4"/>
    <w:rsid w:val="00FC22CD"/>
    <w:rsid w:val="00FC3D94"/>
    <w:rsid w:val="00FC4B82"/>
    <w:rsid w:val="00FD35A4"/>
    <w:rsid w:val="00FD412F"/>
    <w:rsid w:val="00FD4D3E"/>
    <w:rsid w:val="00FD6DCC"/>
    <w:rsid w:val="00FD7147"/>
    <w:rsid w:val="00FD738B"/>
    <w:rsid w:val="00FE1CE4"/>
    <w:rsid w:val="00FE1F50"/>
    <w:rsid w:val="00FE2DE4"/>
    <w:rsid w:val="00FE5268"/>
    <w:rsid w:val="00FF3D13"/>
    <w:rsid w:val="00FF3D9A"/>
    <w:rsid w:val="00FF418C"/>
    <w:rsid w:val="00FF4BB9"/>
    <w:rsid w:val="00FF5196"/>
    <w:rsid w:val="00FF73D6"/>
    <w:rsid w:val="26BF6D3D"/>
    <w:rsid w:val="3D8A3AF9"/>
    <w:rsid w:val="4DA84C49"/>
    <w:rsid w:val="5B4D5B43"/>
    <w:rsid w:val="70FAF9C8"/>
    <w:rsid w:val="73697739"/>
    <w:rsid w:val="783CE85C"/>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F38BAE0"/>
  <w15:docId w15:val="{6A5BDC7F-4D4F-40C4-81AC-01B50D3B4A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BB5646"/>
    <w:rPr>
      <w:rFonts w:eastAsiaTheme="minorEastAsia"/>
      <w:sz w:val="22"/>
      <w:szCs w:val="22"/>
      <w:lang w:val="en-US" w:eastAsia="zh-CN"/>
    </w:rPr>
  </w:style>
  <w:style w:type="character" w:customStyle="1" w:styleId="NoSpacingChar">
    <w:name w:val="No Spacing Char"/>
    <w:basedOn w:val="DefaultParagraphFont"/>
    <w:link w:val="NoSpacing"/>
    <w:uiPriority w:val="1"/>
    <w:rsid w:val="00BB5646"/>
    <w:rPr>
      <w:rFonts w:eastAsiaTheme="minorEastAsia"/>
      <w:sz w:val="22"/>
      <w:szCs w:val="22"/>
      <w:lang w:val="en-US" w:eastAsia="zh-CN"/>
    </w:rPr>
  </w:style>
  <w:style w:type="paragraph" w:styleId="Header">
    <w:name w:val="header"/>
    <w:basedOn w:val="Normal"/>
    <w:link w:val="HeaderChar"/>
    <w:uiPriority w:val="99"/>
    <w:unhideWhenUsed/>
    <w:rsid w:val="00BB5646"/>
    <w:pPr>
      <w:tabs>
        <w:tab w:val="center" w:pos="4536"/>
        <w:tab w:val="right" w:pos="9072"/>
      </w:tabs>
    </w:pPr>
  </w:style>
  <w:style w:type="character" w:customStyle="1" w:styleId="HeaderChar">
    <w:name w:val="Header Char"/>
    <w:basedOn w:val="DefaultParagraphFont"/>
    <w:link w:val="Header"/>
    <w:uiPriority w:val="99"/>
    <w:rsid w:val="00BB5646"/>
  </w:style>
  <w:style w:type="paragraph" w:styleId="Footer">
    <w:name w:val="footer"/>
    <w:basedOn w:val="Normal"/>
    <w:link w:val="FooterChar"/>
    <w:uiPriority w:val="99"/>
    <w:unhideWhenUsed/>
    <w:rsid w:val="00BB5646"/>
    <w:pPr>
      <w:tabs>
        <w:tab w:val="center" w:pos="4536"/>
        <w:tab w:val="right" w:pos="9072"/>
      </w:tabs>
    </w:pPr>
  </w:style>
  <w:style w:type="character" w:customStyle="1" w:styleId="FooterChar">
    <w:name w:val="Footer Char"/>
    <w:basedOn w:val="DefaultParagraphFont"/>
    <w:link w:val="Footer"/>
    <w:uiPriority w:val="99"/>
    <w:rsid w:val="00BB5646"/>
  </w:style>
  <w:style w:type="character" w:styleId="PageNumber">
    <w:name w:val="page number"/>
    <w:basedOn w:val="DefaultParagraphFont"/>
    <w:uiPriority w:val="99"/>
    <w:semiHidden/>
    <w:unhideWhenUsed/>
    <w:rsid w:val="00914F20"/>
  </w:style>
  <w:style w:type="paragraph" w:customStyle="1" w:styleId="TITRE">
    <w:name w:val="TITRE"/>
    <w:basedOn w:val="Normal"/>
    <w:qFormat/>
    <w:rsid w:val="00614C3A"/>
    <w:pPr>
      <w:ind w:left="2438"/>
    </w:pPr>
    <w:rPr>
      <w:rFonts w:ascii="Franklin Gothic Medium Cond" w:hAnsi="Franklin Gothic Medium Cond"/>
      <w:b/>
      <w:bCs/>
      <w:color w:val="100E10" w:themeColor="background1"/>
      <w:sz w:val="72"/>
      <w:szCs w:val="72"/>
    </w:rPr>
  </w:style>
  <w:style w:type="paragraph" w:customStyle="1" w:styleId="TEXTEBOLD">
    <w:name w:val="TEXTE BOLD"/>
    <w:basedOn w:val="Normal"/>
    <w:qFormat/>
    <w:rsid w:val="00614C3A"/>
    <w:pPr>
      <w:ind w:left="2438"/>
    </w:pPr>
    <w:rPr>
      <w:rFonts w:ascii="Arial" w:hAnsi="Arial"/>
      <w:b/>
      <w:bCs/>
      <w:color w:val="100E10" w:themeColor="background1"/>
      <w:sz w:val="19"/>
      <w:szCs w:val="19"/>
    </w:rPr>
  </w:style>
  <w:style w:type="paragraph" w:customStyle="1" w:styleId="NIVEAU1">
    <w:name w:val="NIVEAU_1"/>
    <w:basedOn w:val="Normal"/>
    <w:qFormat/>
    <w:rsid w:val="00614C3A"/>
    <w:pPr>
      <w:spacing w:before="200" w:after="100"/>
      <w:ind w:left="2438"/>
    </w:pPr>
    <w:rPr>
      <w:rFonts w:ascii="Arial" w:hAnsi="Arial"/>
      <w:b/>
      <w:bCs/>
      <w:color w:val="E32329" w:themeColor="background2"/>
      <w:sz w:val="28"/>
      <w:szCs w:val="28"/>
    </w:rPr>
  </w:style>
  <w:style w:type="paragraph" w:customStyle="1" w:styleId="TEXTECOURANT">
    <w:name w:val="TEXTE_COURANT"/>
    <w:basedOn w:val="Normal"/>
    <w:qFormat/>
    <w:rsid w:val="00614C3A"/>
    <w:pPr>
      <w:ind w:left="2438"/>
    </w:pPr>
    <w:rPr>
      <w:rFonts w:ascii="Arial" w:hAnsi="Arial"/>
      <w:color w:val="100E10" w:themeColor="background1"/>
      <w:sz w:val="19"/>
      <w:szCs w:val="19"/>
    </w:rPr>
  </w:style>
  <w:style w:type="paragraph" w:customStyle="1" w:styleId="NIVEAU2">
    <w:name w:val="NIVEAU_2"/>
    <w:basedOn w:val="Normal"/>
    <w:qFormat/>
    <w:rsid w:val="00614C3A"/>
    <w:pPr>
      <w:ind w:left="2438"/>
    </w:pPr>
    <w:rPr>
      <w:rFonts w:ascii="Arial" w:hAnsi="Arial"/>
      <w:b/>
      <w:bCs/>
      <w:color w:val="100E10" w:themeColor="background1"/>
      <w:sz w:val="19"/>
      <w:szCs w:val="19"/>
    </w:rPr>
  </w:style>
  <w:style w:type="table" w:styleId="TableGrid">
    <w:name w:val="Table Grid"/>
    <w:basedOn w:val="TableNormal"/>
    <w:uiPriority w:val="39"/>
    <w:rsid w:val="00F6247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ETIRET">
    <w:name w:val="TEXTE_TIRET"/>
    <w:basedOn w:val="TEXTECOURANT"/>
    <w:qFormat/>
    <w:rsid w:val="00B419C0"/>
    <w:pPr>
      <w:ind w:left="851"/>
    </w:pPr>
  </w:style>
  <w:style w:type="paragraph" w:styleId="BalloonText">
    <w:name w:val="Balloon Text"/>
    <w:basedOn w:val="Normal"/>
    <w:link w:val="BalloonTextChar"/>
    <w:uiPriority w:val="99"/>
    <w:semiHidden/>
    <w:unhideWhenUsed/>
    <w:rsid w:val="00C15F2D"/>
    <w:rPr>
      <w:rFonts w:ascii="Tahoma" w:hAnsi="Tahoma" w:cs="Tahoma"/>
      <w:sz w:val="16"/>
      <w:szCs w:val="16"/>
    </w:rPr>
  </w:style>
  <w:style w:type="character" w:customStyle="1" w:styleId="BalloonTextChar">
    <w:name w:val="Balloon Text Char"/>
    <w:basedOn w:val="DefaultParagraphFont"/>
    <w:link w:val="BalloonText"/>
    <w:uiPriority w:val="99"/>
    <w:semiHidden/>
    <w:rsid w:val="00C15F2D"/>
    <w:rPr>
      <w:rFonts w:ascii="Tahoma" w:hAnsi="Tahoma" w:cs="Tahoma"/>
      <w:sz w:val="16"/>
      <w:szCs w:val="16"/>
    </w:rPr>
  </w:style>
  <w:style w:type="paragraph" w:styleId="ListParagraph">
    <w:name w:val="List Paragraph"/>
    <w:basedOn w:val="Normal"/>
    <w:uiPriority w:val="34"/>
    <w:qFormat/>
    <w:rsid w:val="00C15F2D"/>
    <w:pPr>
      <w:ind w:left="720"/>
      <w:contextualSpacing/>
    </w:pPr>
  </w:style>
  <w:style w:type="character" w:styleId="CommentReference">
    <w:name w:val="annotation reference"/>
    <w:basedOn w:val="DefaultParagraphFont"/>
    <w:uiPriority w:val="99"/>
    <w:semiHidden/>
    <w:unhideWhenUsed/>
    <w:rsid w:val="000912F1"/>
    <w:rPr>
      <w:sz w:val="16"/>
      <w:szCs w:val="16"/>
    </w:rPr>
  </w:style>
  <w:style w:type="paragraph" w:styleId="CommentText">
    <w:name w:val="annotation text"/>
    <w:basedOn w:val="Normal"/>
    <w:link w:val="CommentTextChar"/>
    <w:uiPriority w:val="99"/>
    <w:unhideWhenUsed/>
    <w:rsid w:val="000912F1"/>
    <w:rPr>
      <w:sz w:val="20"/>
      <w:szCs w:val="20"/>
    </w:rPr>
  </w:style>
  <w:style w:type="character" w:customStyle="1" w:styleId="CommentTextChar">
    <w:name w:val="Comment Text Char"/>
    <w:basedOn w:val="DefaultParagraphFont"/>
    <w:link w:val="CommentText"/>
    <w:uiPriority w:val="99"/>
    <w:rsid w:val="000912F1"/>
    <w:rPr>
      <w:sz w:val="20"/>
      <w:szCs w:val="20"/>
    </w:rPr>
  </w:style>
  <w:style w:type="paragraph" w:styleId="CommentSubject">
    <w:name w:val="annotation subject"/>
    <w:basedOn w:val="CommentText"/>
    <w:next w:val="CommentText"/>
    <w:link w:val="CommentSubjectChar"/>
    <w:uiPriority w:val="99"/>
    <w:semiHidden/>
    <w:unhideWhenUsed/>
    <w:rsid w:val="000912F1"/>
    <w:rPr>
      <w:b/>
      <w:bCs/>
    </w:rPr>
  </w:style>
  <w:style w:type="character" w:customStyle="1" w:styleId="CommentSubjectChar">
    <w:name w:val="Comment Subject Char"/>
    <w:basedOn w:val="CommentTextChar"/>
    <w:link w:val="CommentSubject"/>
    <w:uiPriority w:val="99"/>
    <w:semiHidden/>
    <w:rsid w:val="000912F1"/>
    <w:rPr>
      <w:b/>
      <w:bCs/>
      <w:sz w:val="20"/>
      <w:szCs w:val="20"/>
    </w:rPr>
  </w:style>
  <w:style w:type="character" w:styleId="Hyperlink">
    <w:name w:val="Hyperlink"/>
    <w:basedOn w:val="DefaultParagraphFont"/>
    <w:uiPriority w:val="99"/>
    <w:unhideWhenUsed/>
    <w:rsid w:val="00135288"/>
    <w:rPr>
      <w:color w:val="0563C1" w:themeColor="hyperlink"/>
      <w:u w:val="single"/>
    </w:rPr>
  </w:style>
  <w:style w:type="character" w:customStyle="1" w:styleId="Mentionnonrsolue1">
    <w:name w:val="Mention non résolue1"/>
    <w:basedOn w:val="DefaultParagraphFont"/>
    <w:uiPriority w:val="99"/>
    <w:semiHidden/>
    <w:unhideWhenUsed/>
    <w:rsid w:val="00234D0A"/>
    <w:rPr>
      <w:color w:val="605E5C"/>
      <w:shd w:val="clear" w:color="auto" w:fill="E1DFDD"/>
    </w:rPr>
  </w:style>
  <w:style w:type="character" w:styleId="Strong">
    <w:name w:val="Strong"/>
    <w:basedOn w:val="DefaultParagraphFont"/>
    <w:uiPriority w:val="22"/>
    <w:qFormat/>
    <w:rsid w:val="00E22723"/>
    <w:rPr>
      <w:b/>
      <w:bCs/>
    </w:rPr>
  </w:style>
  <w:style w:type="character" w:styleId="Emphasis">
    <w:name w:val="Emphasis"/>
    <w:basedOn w:val="DefaultParagraphFont"/>
    <w:uiPriority w:val="20"/>
    <w:qFormat/>
    <w:rsid w:val="006B06CE"/>
    <w:rPr>
      <w:i/>
      <w:iCs/>
    </w:rPr>
  </w:style>
  <w:style w:type="paragraph" w:customStyle="1" w:styleId="Corps">
    <w:name w:val="Corps"/>
    <w:rsid w:val="00F84B79"/>
    <w:pPr>
      <w:pBdr>
        <w:top w:val="nil"/>
        <w:left w:val="nil"/>
        <w:bottom w:val="nil"/>
        <w:right w:val="nil"/>
        <w:between w:val="nil"/>
        <w:bar w:val="nil"/>
      </w:pBdr>
      <w:spacing w:after="200"/>
      <w:jc w:val="both"/>
    </w:pPr>
    <w:rPr>
      <w:rFonts w:ascii="Calibri" w:eastAsia="Calibri" w:hAnsi="Calibri" w:cs="Calibri"/>
      <w:color w:val="000000"/>
      <w:sz w:val="22"/>
      <w:szCs w:val="22"/>
      <w:u w:color="000000"/>
      <w:bdr w:val="nil"/>
    </w:rPr>
  </w:style>
  <w:style w:type="paragraph" w:styleId="NormalWeb">
    <w:name w:val="Normal (Web)"/>
    <w:basedOn w:val="Normal"/>
    <w:uiPriority w:val="99"/>
    <w:semiHidden/>
    <w:unhideWhenUsed/>
    <w:rsid w:val="00F52FBF"/>
    <w:pPr>
      <w:spacing w:before="100" w:beforeAutospacing="1" w:after="100" w:afterAutospacing="1"/>
    </w:pPr>
    <w:rPr>
      <w:rFonts w:ascii="Times New Roman" w:eastAsia="Times New Roman" w:hAnsi="Times New Roman" w:cs="Times New Roman"/>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3940967">
      <w:bodyDiv w:val="1"/>
      <w:marLeft w:val="0"/>
      <w:marRight w:val="0"/>
      <w:marTop w:val="0"/>
      <w:marBottom w:val="0"/>
      <w:divBdr>
        <w:top w:val="none" w:sz="0" w:space="0" w:color="auto"/>
        <w:left w:val="none" w:sz="0" w:space="0" w:color="auto"/>
        <w:bottom w:val="none" w:sz="0" w:space="0" w:color="auto"/>
        <w:right w:val="none" w:sz="0" w:space="0" w:color="auto"/>
      </w:divBdr>
    </w:div>
    <w:div w:id="246699069">
      <w:bodyDiv w:val="1"/>
      <w:marLeft w:val="0"/>
      <w:marRight w:val="0"/>
      <w:marTop w:val="0"/>
      <w:marBottom w:val="0"/>
      <w:divBdr>
        <w:top w:val="none" w:sz="0" w:space="0" w:color="auto"/>
        <w:left w:val="none" w:sz="0" w:space="0" w:color="auto"/>
        <w:bottom w:val="none" w:sz="0" w:space="0" w:color="auto"/>
        <w:right w:val="none" w:sz="0" w:space="0" w:color="auto"/>
      </w:divBdr>
    </w:div>
    <w:div w:id="335308632">
      <w:bodyDiv w:val="1"/>
      <w:marLeft w:val="0"/>
      <w:marRight w:val="0"/>
      <w:marTop w:val="0"/>
      <w:marBottom w:val="0"/>
      <w:divBdr>
        <w:top w:val="none" w:sz="0" w:space="0" w:color="auto"/>
        <w:left w:val="none" w:sz="0" w:space="0" w:color="auto"/>
        <w:bottom w:val="none" w:sz="0" w:space="0" w:color="auto"/>
        <w:right w:val="none" w:sz="0" w:space="0" w:color="auto"/>
      </w:divBdr>
    </w:div>
    <w:div w:id="360254096">
      <w:bodyDiv w:val="1"/>
      <w:marLeft w:val="0"/>
      <w:marRight w:val="0"/>
      <w:marTop w:val="0"/>
      <w:marBottom w:val="0"/>
      <w:divBdr>
        <w:top w:val="none" w:sz="0" w:space="0" w:color="auto"/>
        <w:left w:val="none" w:sz="0" w:space="0" w:color="auto"/>
        <w:bottom w:val="none" w:sz="0" w:space="0" w:color="auto"/>
        <w:right w:val="none" w:sz="0" w:space="0" w:color="auto"/>
      </w:divBdr>
    </w:div>
    <w:div w:id="424419375">
      <w:bodyDiv w:val="1"/>
      <w:marLeft w:val="0"/>
      <w:marRight w:val="0"/>
      <w:marTop w:val="0"/>
      <w:marBottom w:val="0"/>
      <w:divBdr>
        <w:top w:val="none" w:sz="0" w:space="0" w:color="auto"/>
        <w:left w:val="none" w:sz="0" w:space="0" w:color="auto"/>
        <w:bottom w:val="none" w:sz="0" w:space="0" w:color="auto"/>
        <w:right w:val="none" w:sz="0" w:space="0" w:color="auto"/>
      </w:divBdr>
    </w:div>
    <w:div w:id="454637265">
      <w:bodyDiv w:val="1"/>
      <w:marLeft w:val="0"/>
      <w:marRight w:val="0"/>
      <w:marTop w:val="0"/>
      <w:marBottom w:val="0"/>
      <w:divBdr>
        <w:top w:val="none" w:sz="0" w:space="0" w:color="auto"/>
        <w:left w:val="none" w:sz="0" w:space="0" w:color="auto"/>
        <w:bottom w:val="none" w:sz="0" w:space="0" w:color="auto"/>
        <w:right w:val="none" w:sz="0" w:space="0" w:color="auto"/>
      </w:divBdr>
    </w:div>
    <w:div w:id="473914333">
      <w:bodyDiv w:val="1"/>
      <w:marLeft w:val="0"/>
      <w:marRight w:val="0"/>
      <w:marTop w:val="0"/>
      <w:marBottom w:val="0"/>
      <w:divBdr>
        <w:top w:val="none" w:sz="0" w:space="0" w:color="auto"/>
        <w:left w:val="none" w:sz="0" w:space="0" w:color="auto"/>
        <w:bottom w:val="none" w:sz="0" w:space="0" w:color="auto"/>
        <w:right w:val="none" w:sz="0" w:space="0" w:color="auto"/>
      </w:divBdr>
    </w:div>
    <w:div w:id="517161444">
      <w:bodyDiv w:val="1"/>
      <w:marLeft w:val="0"/>
      <w:marRight w:val="0"/>
      <w:marTop w:val="0"/>
      <w:marBottom w:val="0"/>
      <w:divBdr>
        <w:top w:val="none" w:sz="0" w:space="0" w:color="auto"/>
        <w:left w:val="none" w:sz="0" w:space="0" w:color="auto"/>
        <w:bottom w:val="none" w:sz="0" w:space="0" w:color="auto"/>
        <w:right w:val="none" w:sz="0" w:space="0" w:color="auto"/>
      </w:divBdr>
    </w:div>
    <w:div w:id="573006913">
      <w:bodyDiv w:val="1"/>
      <w:marLeft w:val="0"/>
      <w:marRight w:val="0"/>
      <w:marTop w:val="0"/>
      <w:marBottom w:val="0"/>
      <w:divBdr>
        <w:top w:val="none" w:sz="0" w:space="0" w:color="auto"/>
        <w:left w:val="none" w:sz="0" w:space="0" w:color="auto"/>
        <w:bottom w:val="none" w:sz="0" w:space="0" w:color="auto"/>
        <w:right w:val="none" w:sz="0" w:space="0" w:color="auto"/>
      </w:divBdr>
    </w:div>
    <w:div w:id="575865951">
      <w:bodyDiv w:val="1"/>
      <w:marLeft w:val="0"/>
      <w:marRight w:val="0"/>
      <w:marTop w:val="0"/>
      <w:marBottom w:val="0"/>
      <w:divBdr>
        <w:top w:val="none" w:sz="0" w:space="0" w:color="auto"/>
        <w:left w:val="none" w:sz="0" w:space="0" w:color="auto"/>
        <w:bottom w:val="none" w:sz="0" w:space="0" w:color="auto"/>
        <w:right w:val="none" w:sz="0" w:space="0" w:color="auto"/>
      </w:divBdr>
    </w:div>
    <w:div w:id="629241460">
      <w:bodyDiv w:val="1"/>
      <w:marLeft w:val="0"/>
      <w:marRight w:val="0"/>
      <w:marTop w:val="0"/>
      <w:marBottom w:val="0"/>
      <w:divBdr>
        <w:top w:val="none" w:sz="0" w:space="0" w:color="auto"/>
        <w:left w:val="none" w:sz="0" w:space="0" w:color="auto"/>
        <w:bottom w:val="none" w:sz="0" w:space="0" w:color="auto"/>
        <w:right w:val="none" w:sz="0" w:space="0" w:color="auto"/>
      </w:divBdr>
    </w:div>
    <w:div w:id="691298528">
      <w:bodyDiv w:val="1"/>
      <w:marLeft w:val="0"/>
      <w:marRight w:val="0"/>
      <w:marTop w:val="0"/>
      <w:marBottom w:val="0"/>
      <w:divBdr>
        <w:top w:val="none" w:sz="0" w:space="0" w:color="auto"/>
        <w:left w:val="none" w:sz="0" w:space="0" w:color="auto"/>
        <w:bottom w:val="none" w:sz="0" w:space="0" w:color="auto"/>
        <w:right w:val="none" w:sz="0" w:space="0" w:color="auto"/>
      </w:divBdr>
    </w:div>
    <w:div w:id="773398338">
      <w:bodyDiv w:val="1"/>
      <w:marLeft w:val="0"/>
      <w:marRight w:val="0"/>
      <w:marTop w:val="0"/>
      <w:marBottom w:val="0"/>
      <w:divBdr>
        <w:top w:val="none" w:sz="0" w:space="0" w:color="auto"/>
        <w:left w:val="none" w:sz="0" w:space="0" w:color="auto"/>
        <w:bottom w:val="none" w:sz="0" w:space="0" w:color="auto"/>
        <w:right w:val="none" w:sz="0" w:space="0" w:color="auto"/>
      </w:divBdr>
      <w:divsChild>
        <w:div w:id="763765510">
          <w:marLeft w:val="0"/>
          <w:marRight w:val="270"/>
          <w:marTop w:val="0"/>
          <w:marBottom w:val="0"/>
          <w:divBdr>
            <w:top w:val="none" w:sz="0" w:space="0" w:color="auto"/>
            <w:left w:val="none" w:sz="0" w:space="0" w:color="auto"/>
            <w:bottom w:val="none" w:sz="0" w:space="0" w:color="auto"/>
            <w:right w:val="none" w:sz="0" w:space="0" w:color="auto"/>
          </w:divBdr>
        </w:div>
      </w:divsChild>
    </w:div>
    <w:div w:id="803812605">
      <w:bodyDiv w:val="1"/>
      <w:marLeft w:val="0"/>
      <w:marRight w:val="0"/>
      <w:marTop w:val="0"/>
      <w:marBottom w:val="0"/>
      <w:divBdr>
        <w:top w:val="none" w:sz="0" w:space="0" w:color="auto"/>
        <w:left w:val="none" w:sz="0" w:space="0" w:color="auto"/>
        <w:bottom w:val="none" w:sz="0" w:space="0" w:color="auto"/>
        <w:right w:val="none" w:sz="0" w:space="0" w:color="auto"/>
      </w:divBdr>
    </w:div>
    <w:div w:id="903417649">
      <w:bodyDiv w:val="1"/>
      <w:marLeft w:val="0"/>
      <w:marRight w:val="0"/>
      <w:marTop w:val="0"/>
      <w:marBottom w:val="0"/>
      <w:divBdr>
        <w:top w:val="none" w:sz="0" w:space="0" w:color="auto"/>
        <w:left w:val="none" w:sz="0" w:space="0" w:color="auto"/>
        <w:bottom w:val="none" w:sz="0" w:space="0" w:color="auto"/>
        <w:right w:val="none" w:sz="0" w:space="0" w:color="auto"/>
      </w:divBdr>
      <w:divsChild>
        <w:div w:id="1187478261">
          <w:marLeft w:val="0"/>
          <w:marRight w:val="0"/>
          <w:marTop w:val="0"/>
          <w:marBottom w:val="0"/>
          <w:divBdr>
            <w:top w:val="none" w:sz="0" w:space="0" w:color="auto"/>
            <w:left w:val="none" w:sz="0" w:space="0" w:color="auto"/>
            <w:bottom w:val="none" w:sz="0" w:space="0" w:color="auto"/>
            <w:right w:val="none" w:sz="0" w:space="0" w:color="auto"/>
          </w:divBdr>
          <w:divsChild>
            <w:div w:id="395320169">
              <w:marLeft w:val="0"/>
              <w:marRight w:val="0"/>
              <w:marTop w:val="0"/>
              <w:marBottom w:val="0"/>
              <w:divBdr>
                <w:top w:val="none" w:sz="0" w:space="0" w:color="auto"/>
                <w:left w:val="none" w:sz="0" w:space="0" w:color="auto"/>
                <w:bottom w:val="none" w:sz="0" w:space="0" w:color="auto"/>
                <w:right w:val="none" w:sz="0" w:space="0" w:color="auto"/>
              </w:divBdr>
            </w:div>
            <w:div w:id="591935742">
              <w:marLeft w:val="0"/>
              <w:marRight w:val="0"/>
              <w:marTop w:val="0"/>
              <w:marBottom w:val="0"/>
              <w:divBdr>
                <w:top w:val="none" w:sz="0" w:space="0" w:color="auto"/>
                <w:left w:val="none" w:sz="0" w:space="0" w:color="auto"/>
                <w:bottom w:val="none" w:sz="0" w:space="0" w:color="auto"/>
                <w:right w:val="none" w:sz="0" w:space="0" w:color="auto"/>
              </w:divBdr>
            </w:div>
            <w:div w:id="2065056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8511119">
      <w:bodyDiv w:val="1"/>
      <w:marLeft w:val="0"/>
      <w:marRight w:val="0"/>
      <w:marTop w:val="0"/>
      <w:marBottom w:val="0"/>
      <w:divBdr>
        <w:top w:val="none" w:sz="0" w:space="0" w:color="auto"/>
        <w:left w:val="none" w:sz="0" w:space="0" w:color="auto"/>
        <w:bottom w:val="none" w:sz="0" w:space="0" w:color="auto"/>
        <w:right w:val="none" w:sz="0" w:space="0" w:color="auto"/>
      </w:divBdr>
    </w:div>
    <w:div w:id="1160779468">
      <w:bodyDiv w:val="1"/>
      <w:marLeft w:val="0"/>
      <w:marRight w:val="0"/>
      <w:marTop w:val="0"/>
      <w:marBottom w:val="0"/>
      <w:divBdr>
        <w:top w:val="none" w:sz="0" w:space="0" w:color="auto"/>
        <w:left w:val="none" w:sz="0" w:space="0" w:color="auto"/>
        <w:bottom w:val="none" w:sz="0" w:space="0" w:color="auto"/>
        <w:right w:val="none" w:sz="0" w:space="0" w:color="auto"/>
      </w:divBdr>
      <w:divsChild>
        <w:div w:id="857547412">
          <w:marLeft w:val="490"/>
          <w:marRight w:val="0"/>
          <w:marTop w:val="0"/>
          <w:marBottom w:val="0"/>
          <w:divBdr>
            <w:top w:val="none" w:sz="0" w:space="0" w:color="auto"/>
            <w:left w:val="none" w:sz="0" w:space="0" w:color="auto"/>
            <w:bottom w:val="none" w:sz="0" w:space="0" w:color="auto"/>
            <w:right w:val="none" w:sz="0" w:space="0" w:color="auto"/>
          </w:divBdr>
        </w:div>
        <w:div w:id="1747335057">
          <w:marLeft w:val="490"/>
          <w:marRight w:val="0"/>
          <w:marTop w:val="0"/>
          <w:marBottom w:val="0"/>
          <w:divBdr>
            <w:top w:val="none" w:sz="0" w:space="0" w:color="auto"/>
            <w:left w:val="none" w:sz="0" w:space="0" w:color="auto"/>
            <w:bottom w:val="none" w:sz="0" w:space="0" w:color="auto"/>
            <w:right w:val="none" w:sz="0" w:space="0" w:color="auto"/>
          </w:divBdr>
        </w:div>
        <w:div w:id="437144306">
          <w:marLeft w:val="490"/>
          <w:marRight w:val="0"/>
          <w:marTop w:val="0"/>
          <w:marBottom w:val="0"/>
          <w:divBdr>
            <w:top w:val="none" w:sz="0" w:space="0" w:color="auto"/>
            <w:left w:val="none" w:sz="0" w:space="0" w:color="auto"/>
            <w:bottom w:val="none" w:sz="0" w:space="0" w:color="auto"/>
            <w:right w:val="none" w:sz="0" w:space="0" w:color="auto"/>
          </w:divBdr>
        </w:div>
      </w:divsChild>
    </w:div>
    <w:div w:id="1340541364">
      <w:bodyDiv w:val="1"/>
      <w:marLeft w:val="0"/>
      <w:marRight w:val="0"/>
      <w:marTop w:val="0"/>
      <w:marBottom w:val="0"/>
      <w:divBdr>
        <w:top w:val="none" w:sz="0" w:space="0" w:color="auto"/>
        <w:left w:val="none" w:sz="0" w:space="0" w:color="auto"/>
        <w:bottom w:val="none" w:sz="0" w:space="0" w:color="auto"/>
        <w:right w:val="none" w:sz="0" w:space="0" w:color="auto"/>
      </w:divBdr>
    </w:div>
    <w:div w:id="1364869901">
      <w:bodyDiv w:val="1"/>
      <w:marLeft w:val="0"/>
      <w:marRight w:val="0"/>
      <w:marTop w:val="0"/>
      <w:marBottom w:val="0"/>
      <w:divBdr>
        <w:top w:val="none" w:sz="0" w:space="0" w:color="auto"/>
        <w:left w:val="none" w:sz="0" w:space="0" w:color="auto"/>
        <w:bottom w:val="none" w:sz="0" w:space="0" w:color="auto"/>
        <w:right w:val="none" w:sz="0" w:space="0" w:color="auto"/>
      </w:divBdr>
    </w:div>
    <w:div w:id="1606157290">
      <w:bodyDiv w:val="1"/>
      <w:marLeft w:val="0"/>
      <w:marRight w:val="0"/>
      <w:marTop w:val="0"/>
      <w:marBottom w:val="0"/>
      <w:divBdr>
        <w:top w:val="none" w:sz="0" w:space="0" w:color="auto"/>
        <w:left w:val="none" w:sz="0" w:space="0" w:color="auto"/>
        <w:bottom w:val="none" w:sz="0" w:space="0" w:color="auto"/>
        <w:right w:val="none" w:sz="0" w:space="0" w:color="auto"/>
      </w:divBdr>
    </w:div>
    <w:div w:id="1777208833">
      <w:bodyDiv w:val="1"/>
      <w:marLeft w:val="0"/>
      <w:marRight w:val="0"/>
      <w:marTop w:val="0"/>
      <w:marBottom w:val="0"/>
      <w:divBdr>
        <w:top w:val="none" w:sz="0" w:space="0" w:color="auto"/>
        <w:left w:val="none" w:sz="0" w:space="0" w:color="auto"/>
        <w:bottom w:val="none" w:sz="0" w:space="0" w:color="auto"/>
        <w:right w:val="none" w:sz="0" w:space="0" w:color="auto"/>
      </w:divBdr>
    </w:div>
    <w:div w:id="1818184816">
      <w:bodyDiv w:val="1"/>
      <w:marLeft w:val="0"/>
      <w:marRight w:val="0"/>
      <w:marTop w:val="0"/>
      <w:marBottom w:val="0"/>
      <w:divBdr>
        <w:top w:val="none" w:sz="0" w:space="0" w:color="auto"/>
        <w:left w:val="none" w:sz="0" w:space="0" w:color="auto"/>
        <w:bottom w:val="none" w:sz="0" w:space="0" w:color="auto"/>
        <w:right w:val="none" w:sz="0" w:space="0" w:color="auto"/>
      </w:divBdr>
    </w:div>
    <w:div w:id="1825857345">
      <w:bodyDiv w:val="1"/>
      <w:marLeft w:val="0"/>
      <w:marRight w:val="0"/>
      <w:marTop w:val="0"/>
      <w:marBottom w:val="0"/>
      <w:divBdr>
        <w:top w:val="none" w:sz="0" w:space="0" w:color="auto"/>
        <w:left w:val="none" w:sz="0" w:space="0" w:color="auto"/>
        <w:bottom w:val="none" w:sz="0" w:space="0" w:color="auto"/>
        <w:right w:val="none" w:sz="0" w:space="0" w:color="auto"/>
      </w:divBdr>
    </w:div>
    <w:div w:id="1871213492">
      <w:bodyDiv w:val="1"/>
      <w:marLeft w:val="0"/>
      <w:marRight w:val="0"/>
      <w:marTop w:val="0"/>
      <w:marBottom w:val="0"/>
      <w:divBdr>
        <w:top w:val="none" w:sz="0" w:space="0" w:color="auto"/>
        <w:left w:val="none" w:sz="0" w:space="0" w:color="auto"/>
        <w:bottom w:val="none" w:sz="0" w:space="0" w:color="auto"/>
        <w:right w:val="none" w:sz="0" w:space="0" w:color="auto"/>
      </w:divBdr>
    </w:div>
    <w:div w:id="1901089824">
      <w:bodyDiv w:val="1"/>
      <w:marLeft w:val="0"/>
      <w:marRight w:val="0"/>
      <w:marTop w:val="0"/>
      <w:marBottom w:val="0"/>
      <w:divBdr>
        <w:top w:val="none" w:sz="0" w:space="0" w:color="auto"/>
        <w:left w:val="none" w:sz="0" w:space="0" w:color="auto"/>
        <w:bottom w:val="none" w:sz="0" w:space="0" w:color="auto"/>
        <w:right w:val="none" w:sz="0" w:space="0" w:color="auto"/>
      </w:divBdr>
    </w:div>
    <w:div w:id="1916167308">
      <w:bodyDiv w:val="1"/>
      <w:marLeft w:val="0"/>
      <w:marRight w:val="0"/>
      <w:marTop w:val="0"/>
      <w:marBottom w:val="0"/>
      <w:divBdr>
        <w:top w:val="none" w:sz="0" w:space="0" w:color="auto"/>
        <w:left w:val="none" w:sz="0" w:space="0" w:color="auto"/>
        <w:bottom w:val="none" w:sz="0" w:space="0" w:color="auto"/>
        <w:right w:val="none" w:sz="0" w:space="0" w:color="auto"/>
      </w:divBdr>
    </w:div>
    <w:div w:id="1991443533">
      <w:bodyDiv w:val="1"/>
      <w:marLeft w:val="0"/>
      <w:marRight w:val="0"/>
      <w:marTop w:val="0"/>
      <w:marBottom w:val="0"/>
      <w:divBdr>
        <w:top w:val="none" w:sz="0" w:space="0" w:color="auto"/>
        <w:left w:val="none" w:sz="0" w:space="0" w:color="auto"/>
        <w:bottom w:val="none" w:sz="0" w:space="0" w:color="auto"/>
        <w:right w:val="none" w:sz="0" w:space="0" w:color="auto"/>
      </w:divBdr>
    </w:div>
    <w:div w:id="204597924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RENAULT_TRUCK 1">
      <a:dk1>
        <a:srgbClr val="100E10"/>
      </a:dk1>
      <a:lt1>
        <a:srgbClr val="100E10"/>
      </a:lt1>
      <a:dk2>
        <a:srgbClr val="4A4644"/>
      </a:dk2>
      <a:lt2>
        <a:srgbClr val="E32329"/>
      </a:lt2>
      <a:accent1>
        <a:srgbClr val="D9D9DA"/>
      </a:accent1>
      <a:accent2>
        <a:srgbClr val="F1E045"/>
      </a:accent2>
      <a:accent3>
        <a:srgbClr val="DAD299"/>
      </a:accent3>
      <a:accent4>
        <a:srgbClr val="BB9A79"/>
      </a:accent4>
      <a:accent5>
        <a:srgbClr val="D0AF2D"/>
      </a:accent5>
      <a:accent6>
        <a:srgbClr val="9FBAAD"/>
      </a:accent6>
      <a:hlink>
        <a:srgbClr val="0563C1"/>
      </a:hlink>
      <a:folHlink>
        <a:srgbClr val="954F72"/>
      </a:folHlink>
    </a:clrScheme>
    <a:fontScheme name="Bureau">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C6D966C64A3C442A4DD1A6A84C83BB7" ma:contentTypeVersion="4" ma:contentTypeDescription="Create a new document." ma:contentTypeScope="" ma:versionID="b45ede14de380f7b1f48e1c791150658">
  <xsd:schema xmlns:xsd="http://www.w3.org/2001/XMLSchema" xmlns:xs="http://www.w3.org/2001/XMLSchema" xmlns:p="http://schemas.microsoft.com/office/2006/metadata/properties" xmlns:ns2="5fb97408-7cfe-43b0-97bb-6413c65fb772" targetNamespace="http://schemas.microsoft.com/office/2006/metadata/properties" ma:root="true" ma:fieldsID="e581273be464a33ca01291f670dea004" ns2:_="">
    <xsd:import namespace="5fb97408-7cfe-43b0-97bb-6413c65fb772"/>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fb97408-7cfe-43b0-97bb-6413c65fb7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7F3CEC1-4BB5-4959-A682-207DC98483B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fb97408-7cfe-43b0-97bb-6413c65fb77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DBE5170-F761-4ACD-9EBE-8F6643EE02AA}">
  <ds:schemaRefs>
    <ds:schemaRef ds:uri="http://schemas.microsoft.com/sharepoint/v3/contenttype/forms"/>
  </ds:schemaRefs>
</ds:datastoreItem>
</file>

<file path=customXml/itemProps3.xml><?xml version="1.0" encoding="utf-8"?>
<ds:datastoreItem xmlns:ds="http://schemas.openxmlformats.org/officeDocument/2006/customXml" ds:itemID="{0CFC2714-CDB3-4F64-9DB0-630525A8A6A6}">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63</TotalTime>
  <Pages>3</Pages>
  <Words>902</Words>
  <Characters>4967</Characters>
  <Application>Microsoft Office Word</Application>
  <DocSecurity>0</DocSecurity>
  <Lines>41</Lines>
  <Paragraphs>11</Paragraphs>
  <ScaleCrop>false</ScaleCrop>
  <HeadingPairs>
    <vt:vector size="6" baseType="variant">
      <vt:variant>
        <vt:lpstr>Título</vt:lpstr>
      </vt:variant>
      <vt:variant>
        <vt:i4>1</vt:i4>
      </vt:variant>
      <vt:variant>
        <vt:lpstr>Titre</vt:lpstr>
      </vt:variant>
      <vt:variant>
        <vt:i4>1</vt:i4>
      </vt:variant>
      <vt:variant>
        <vt:lpstr>Title</vt:lpstr>
      </vt:variant>
      <vt:variant>
        <vt:i4>1</vt:i4>
      </vt:variant>
    </vt:vector>
  </HeadingPairs>
  <TitlesOfParts>
    <vt:vector size="3" baseType="lpstr">
      <vt:lpstr/>
      <vt:lpstr/>
      <vt:lpstr/>
    </vt:vector>
  </TitlesOfParts>
  <Company>Volvo</Company>
  <LinksUpToDate>false</LinksUpToDate>
  <CharactersWithSpaces>5858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Benita Anne Cecile</dc:creator>
  <cp:lastModifiedBy>Molard Severyne</cp:lastModifiedBy>
  <cp:revision>33</cp:revision>
  <cp:lastPrinted>2021-06-28T15:42:00Z</cp:lastPrinted>
  <dcterms:created xsi:type="dcterms:W3CDTF">2021-11-05T11:18:00Z</dcterms:created>
  <dcterms:modified xsi:type="dcterms:W3CDTF">2021-12-14T08:26:00Z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19540963-e559-4020-8a90-fe8a502c2801_Enabled">
    <vt:lpwstr>true</vt:lpwstr>
  </property>
  <property fmtid="{D5CDD505-2E9C-101B-9397-08002B2CF9AE}" pid="3" name="MSIP_Label_19540963-e559-4020-8a90-fe8a502c2801_SetDate">
    <vt:lpwstr>2021-01-20T09:47:34Z</vt:lpwstr>
  </property>
  <property fmtid="{D5CDD505-2E9C-101B-9397-08002B2CF9AE}" pid="4" name="MSIP_Label_19540963-e559-4020-8a90-fe8a502c2801_Method">
    <vt:lpwstr>Standard</vt:lpwstr>
  </property>
  <property fmtid="{D5CDD505-2E9C-101B-9397-08002B2CF9AE}" pid="5" name="MSIP_Label_19540963-e559-4020-8a90-fe8a502c2801_Name">
    <vt:lpwstr>19540963-e559-4020-8a90-fe8a502c2801</vt:lpwstr>
  </property>
  <property fmtid="{D5CDD505-2E9C-101B-9397-08002B2CF9AE}" pid="6" name="MSIP_Label_19540963-e559-4020-8a90-fe8a502c2801_SiteId">
    <vt:lpwstr>f25493ae-1c98-41d7-8a33-0be75f5fe603</vt:lpwstr>
  </property>
  <property fmtid="{D5CDD505-2E9C-101B-9397-08002B2CF9AE}" pid="7" name="MSIP_Label_19540963-e559-4020-8a90-fe8a502c2801_ActionId">
    <vt:lpwstr>6f5a578e-c4c8-4643-9122-36c81408d491</vt:lpwstr>
  </property>
  <property fmtid="{D5CDD505-2E9C-101B-9397-08002B2CF9AE}" pid="8" name="MSIP_Label_19540963-e559-4020-8a90-fe8a502c2801_ContentBits">
    <vt:lpwstr>0</vt:lpwstr>
  </property>
  <property fmtid="{D5CDD505-2E9C-101B-9397-08002B2CF9AE}" pid="9" name="ContentTypeId">
    <vt:lpwstr>0x0101000C6D966C64A3C442A4DD1A6A84C83BB7</vt:lpwstr>
  </property>
</Properties>
</file>